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4875"/>
        <w:gridCol w:w="5321"/>
      </w:tblGrid>
      <w:tr w:rsidR="00D30839">
        <w:trPr>
          <w:trHeight w:val="1040"/>
          <w:jc w:val="center"/>
        </w:trPr>
        <w:tc>
          <w:tcPr>
            <w:tcW w:w="4875" w:type="dxa"/>
            <w:shd w:val="clear" w:color="auto" w:fill="auto"/>
          </w:tcPr>
          <w:p w:rsidR="00D30839" w:rsidRDefault="00BE469E">
            <w:pPr>
              <w:ind w:left="-208"/>
              <w:jc w:val="center"/>
              <w:rPr>
                <w:color w:val="000000" w:themeColor="text1"/>
                <w:spacing w:val="-8"/>
                <w:szCs w:val="26"/>
              </w:rPr>
            </w:pPr>
            <w:bookmarkStart w:id="0" w:name="_GoBack"/>
            <w:bookmarkEnd w:id="0"/>
            <w:r>
              <w:rPr>
                <w:color w:val="000000" w:themeColor="text1"/>
                <w:spacing w:val="-8"/>
                <w:szCs w:val="26"/>
              </w:rPr>
              <w:t xml:space="preserve">CÔNG ĐOÀN KHỐI DN THƯƠNG MẠI </w:t>
            </w:r>
          </w:p>
          <w:p w:rsidR="00D30839" w:rsidRDefault="00BE469E">
            <w:pPr>
              <w:ind w:left="-208"/>
              <w:jc w:val="center"/>
              <w:rPr>
                <w:color w:val="000000" w:themeColor="text1"/>
                <w:spacing w:val="-8"/>
                <w:szCs w:val="26"/>
              </w:rPr>
            </w:pPr>
            <w:r>
              <w:rPr>
                <w:color w:val="000000" w:themeColor="text1"/>
                <w:spacing w:val="-8"/>
                <w:szCs w:val="26"/>
              </w:rPr>
              <w:t>TRUNG ƯƠNG TẠI TP. HỒ CHÍ MINH</w:t>
            </w:r>
          </w:p>
          <w:p w:rsidR="00D30839" w:rsidRDefault="00BE469E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  <w:lang w:val="vi-VN"/>
              </w:rPr>
              <w:t xml:space="preserve">CÔNG ĐOÀN </w:t>
            </w:r>
            <w:r>
              <w:rPr>
                <w:b/>
                <w:color w:val="000000" w:themeColor="text1"/>
                <w:szCs w:val="26"/>
              </w:rPr>
              <w:t>TRƯỜNG ĐẠI HỌC</w:t>
            </w:r>
          </w:p>
          <w:p w:rsidR="00D30839" w:rsidRDefault="00BE469E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CÔNG NGHIỆP THỰC PHẨM TP.HCM</w:t>
            </w:r>
          </w:p>
          <w:p w:rsidR="00D30839" w:rsidRDefault="00BE469E">
            <w:pPr>
              <w:spacing w:before="120"/>
              <w:jc w:val="center"/>
              <w:rPr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16510</wp:posOffset>
                      </wp:positionV>
                      <wp:extent cx="14757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6.3pt;margin-top:1.3pt;height:0pt;width:116.2pt;z-index:251659264;mso-width-relative:page;mso-height-relative:page;" filled="f" stroked="t" coordsize="21600,21600" o:gfxdata="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7kRv9MAAAAHAQAADwAAAAAAAAABACAAAAAiAAAA&#10;ZHJzL2Rvd25yZXYueG1sUEsBAhQAFAAAAAgAh07iQPnHPnXTAQAArQ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00000" w:themeColor="text1"/>
                <w:szCs w:val="26"/>
              </w:rPr>
              <w:t>Số</w:t>
            </w:r>
            <w:r>
              <w:rPr>
                <w:color w:val="000000" w:themeColor="text1"/>
                <w:szCs w:val="26"/>
              </w:rPr>
              <w:t>: 06</w:t>
            </w:r>
            <w:r>
              <w:rPr>
                <w:color w:val="000000" w:themeColor="text1"/>
                <w:szCs w:val="26"/>
              </w:rPr>
              <w:t>/TB-CĐ</w:t>
            </w:r>
          </w:p>
        </w:tc>
        <w:tc>
          <w:tcPr>
            <w:tcW w:w="5321" w:type="dxa"/>
            <w:shd w:val="clear" w:color="auto" w:fill="auto"/>
          </w:tcPr>
          <w:p w:rsidR="00D30839" w:rsidRDefault="00BE469E">
            <w:pPr>
              <w:jc w:val="center"/>
              <w:rPr>
                <w:b/>
                <w:color w:val="000000" w:themeColor="text1"/>
                <w:spacing w:val="-8"/>
                <w:szCs w:val="26"/>
              </w:rPr>
            </w:pPr>
            <w:r>
              <w:rPr>
                <w:b/>
                <w:color w:val="000000" w:themeColor="text1"/>
                <w:spacing w:val="-8"/>
                <w:szCs w:val="26"/>
              </w:rPr>
              <w:t>CỘNG HÒA XÃ HỘI CHỦ NGHĨA VIỆT NAM</w:t>
            </w:r>
          </w:p>
          <w:p w:rsidR="00D30839" w:rsidRDefault="00BE469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Độc lập – Tự do – Hạnh phúc</w:t>
            </w:r>
          </w:p>
          <w:p w:rsidR="00D30839" w:rsidRDefault="00BE469E">
            <w:pPr>
              <w:rPr>
                <w:i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32385</wp:posOffset>
                      </wp:positionV>
                      <wp:extent cx="1943735" cy="0"/>
                      <wp:effectExtent l="10160" t="12700" r="8255" b="635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5" o:spid="_x0000_s1026" o:spt="20" style="position:absolute;left:0pt;margin-left:51.4pt;margin-top:2.55pt;height:0pt;width:153.05pt;z-index:251660288;mso-width-relative:page;mso-height-relative:page;" filled="f" stroked="t" coordsize="21600,21600" o:gfxdata="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IQnJPTAAAABwEAAA8AAAAAAAAAAQAgAAAAIgAA&#10;AGRycy9kb3ducmV2LnhtbFBLAQIUABQAAAAIAIdO4kBRnImP1AEAAK0DAAAOAAAAAAAAAAEAIAAA&#10;ACI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D30839" w:rsidRDefault="00BE469E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TP. Hồ Chí Minh, ngày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04 </w:t>
            </w:r>
            <w:r>
              <w:rPr>
                <w:i/>
                <w:color w:val="000000" w:themeColor="text1"/>
                <w:sz w:val="26"/>
                <w:szCs w:val="26"/>
              </w:rPr>
              <w:t>tháng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10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năm 2021</w:t>
            </w:r>
          </w:p>
        </w:tc>
      </w:tr>
    </w:tbl>
    <w:p w:rsidR="00D30839" w:rsidRDefault="00D30839">
      <w:pPr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D30839" w:rsidRDefault="00BE469E">
      <w:pPr>
        <w:tabs>
          <w:tab w:val="left" w:pos="5103"/>
        </w:tabs>
        <w:spacing w:before="120"/>
        <w:jc w:val="center"/>
        <w:rPr>
          <w:b/>
          <w:bCs/>
          <w:color w:val="000000" w:themeColor="text1"/>
          <w:sz w:val="30"/>
          <w:szCs w:val="30"/>
          <w:lang w:val="vi-VN"/>
        </w:rPr>
      </w:pPr>
      <w:r>
        <w:rPr>
          <w:b/>
          <w:bCs/>
          <w:color w:val="000000" w:themeColor="text1"/>
          <w:sz w:val="30"/>
          <w:szCs w:val="30"/>
          <w:lang w:val="vi-VN"/>
        </w:rPr>
        <w:t>THÔNG BÁO</w:t>
      </w:r>
    </w:p>
    <w:p w:rsidR="00D30839" w:rsidRDefault="00BE469E">
      <w:pPr>
        <w:tabs>
          <w:tab w:val="left" w:pos="5103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Về việc hỗ trợ </w:t>
      </w:r>
      <w:r>
        <w:rPr>
          <w:b/>
          <w:bCs/>
          <w:color w:val="000000" w:themeColor="text1"/>
          <w:sz w:val="26"/>
          <w:szCs w:val="26"/>
        </w:rPr>
        <w:t xml:space="preserve">khẩn cấp </w:t>
      </w:r>
      <w:r>
        <w:rPr>
          <w:b/>
          <w:bCs/>
          <w:color w:val="000000" w:themeColor="text1"/>
          <w:sz w:val="26"/>
          <w:szCs w:val="26"/>
        </w:rPr>
        <w:t>cho đoàn viên công đoàn và người lao động khó khăn</w:t>
      </w:r>
    </w:p>
    <w:p w:rsidR="00D30839" w:rsidRDefault="00BE469E">
      <w:pPr>
        <w:tabs>
          <w:tab w:val="left" w:pos="5103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do ảnh hưởng dịch bệnh Covid-19 trong đợt bùng phát dịch</w:t>
      </w:r>
    </w:p>
    <w:p w:rsidR="00D30839" w:rsidRDefault="00BE469E">
      <w:pPr>
        <w:tabs>
          <w:tab w:val="left" w:pos="5103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6"/>
          <w:szCs w:val="26"/>
        </w:rPr>
        <w:t>lần thứ tư từ ngày 27/4/2021</w:t>
      </w:r>
    </w:p>
    <w:p w:rsidR="00D30839" w:rsidRDefault="00BE469E">
      <w:pPr>
        <w:tabs>
          <w:tab w:val="left" w:pos="5103"/>
        </w:tabs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30480</wp:posOffset>
                </wp:positionV>
                <wp:extent cx="1905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51.2pt;margin-top:2.4pt;height:0pt;width:150pt;z-index:251661312;mso-width-relative:page;mso-height-relative:page;" filled="f" stroked="t" coordsize="21600,21600" o:gfxdata="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IA1w9MAAAAHAQAADwAAAAAAAAABACAAAAAiAAAAZHJz&#10;L2Rvd25yZXYueG1sUEsBAhQAFAAAAAgAh07iQC0jDHvQAQAAtAMAAA4AAAAAAAAAAQAgAAAAIg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D30839" w:rsidRDefault="00BE469E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Căn cứ Kế hoạch số 89/KH-CĐK ngày 27 tháng 9 năm 2021 của Công Đoàn </w:t>
      </w:r>
      <w:r>
        <w:rPr>
          <w:color w:val="000000" w:themeColor="text1"/>
          <w:sz w:val="26"/>
          <w:szCs w:val="26"/>
          <w:lang w:val="vi-VN"/>
        </w:rPr>
        <w:t>Khối Doanh nghiệp Thương mại Trung ương tại TP. Hồ Chí Minh về việc hỗ trợ khẩn cấp cho đoàn viên công đoàn và người lao động (CĐV-NLĐ) khó khăn do ảnh hưởng dịch bệnh Covid-19 trong đợt bùng phát dịch lần thứ tư từ ngày 27/4/2021.</w:t>
      </w:r>
    </w:p>
    <w:p w:rsidR="00D30839" w:rsidRDefault="00BE469E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Nhằm hỗ trợ kịp thời “Tú</w:t>
      </w:r>
      <w:r>
        <w:rPr>
          <w:color w:val="000000" w:themeColor="text1"/>
          <w:sz w:val="26"/>
          <w:szCs w:val="26"/>
          <w:lang w:val="vi-VN"/>
        </w:rPr>
        <w:t>i an sinh” của Liên đoàn Lao động Thành phố</w:t>
      </w:r>
      <w:r>
        <w:rPr>
          <w:color w:val="000000" w:themeColor="text1"/>
          <w:sz w:val="26"/>
          <w:szCs w:val="26"/>
        </w:rPr>
        <w:t xml:space="preserve"> Hồ Chí Minh</w:t>
      </w:r>
      <w:r>
        <w:rPr>
          <w:color w:val="000000" w:themeColor="text1"/>
          <w:sz w:val="26"/>
          <w:szCs w:val="26"/>
          <w:lang w:val="vi-VN"/>
        </w:rPr>
        <w:t xml:space="preserve"> đến CĐV-NLĐ bị ảnh hưởng bởi dịch Covid-19 vượt qua khó khăn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  <w:lang w:val="vi-VN"/>
        </w:rPr>
        <w:t xml:space="preserve"> Ban </w:t>
      </w:r>
      <w:r>
        <w:rPr>
          <w:color w:val="000000" w:themeColor="text1"/>
          <w:sz w:val="26"/>
          <w:szCs w:val="26"/>
        </w:rPr>
        <w:t>C</w:t>
      </w:r>
      <w:r>
        <w:rPr>
          <w:color w:val="000000" w:themeColor="text1"/>
          <w:sz w:val="26"/>
          <w:szCs w:val="26"/>
          <w:lang w:val="vi-VN"/>
        </w:rPr>
        <w:t xml:space="preserve">hấp hành Công đoàn Trường Đại học Công nghiệp Thực phẩm TP. Hồ Chí Minh thông báo về việc </w:t>
      </w:r>
      <w:r>
        <w:rPr>
          <w:color w:val="000000" w:themeColor="text1"/>
          <w:sz w:val="26"/>
          <w:szCs w:val="26"/>
        </w:rPr>
        <w:t xml:space="preserve">hỗ trợ khẩn cấp cho công đoàn viên và người lao động </w:t>
      </w:r>
      <w:r>
        <w:rPr>
          <w:color w:val="000000" w:themeColor="text1"/>
          <w:sz w:val="26"/>
          <w:szCs w:val="26"/>
          <w:lang w:val="vi-VN"/>
        </w:rPr>
        <w:t xml:space="preserve">khó khăn </w:t>
      </w:r>
      <w:r>
        <w:rPr>
          <w:color w:val="000000" w:themeColor="text1"/>
          <w:sz w:val="26"/>
          <w:szCs w:val="26"/>
        </w:rPr>
        <w:t>do</w:t>
      </w:r>
      <w:r>
        <w:rPr>
          <w:color w:val="000000" w:themeColor="text1"/>
          <w:sz w:val="26"/>
          <w:szCs w:val="26"/>
          <w:lang w:val="vi-VN"/>
        </w:rPr>
        <w:t xml:space="preserve"> ảnh hưởng dịch bệnh Covid-19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trong đợt bùng phát dịch lần thứ tư từ ngày 27/4/2021</w:t>
      </w:r>
      <w:r>
        <w:rPr>
          <w:color w:val="000000" w:themeColor="text1"/>
          <w:sz w:val="26"/>
          <w:szCs w:val="26"/>
          <w:lang w:val="vi-VN"/>
        </w:rPr>
        <w:t xml:space="preserve">, </w:t>
      </w:r>
      <w:r>
        <w:rPr>
          <w:color w:val="000000" w:themeColor="text1"/>
          <w:sz w:val="26"/>
          <w:szCs w:val="26"/>
          <w:lang w:val="vi-VN"/>
        </w:rPr>
        <w:br/>
        <w:t>cụ thể như sau:</w:t>
      </w:r>
    </w:p>
    <w:p w:rsidR="00D30839" w:rsidRDefault="00BE469E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1. Đối tượng và tiêu chí:</w:t>
      </w:r>
      <w:r>
        <w:rPr>
          <w:color w:val="000000" w:themeColor="text1"/>
          <w:sz w:val="26"/>
          <w:szCs w:val="26"/>
          <w:lang w:val="vi-VN"/>
        </w:rPr>
        <w:t xml:space="preserve"> CĐV-NLĐ đang công tác tại Trường Đại học </w:t>
      </w:r>
      <w:r>
        <w:rPr>
          <w:color w:val="000000" w:themeColor="text1"/>
          <w:sz w:val="26"/>
          <w:szCs w:val="26"/>
          <w:lang w:val="vi-VN"/>
        </w:rPr>
        <w:br/>
        <w:t xml:space="preserve">Công nghiệp Thực phẩm </w:t>
      </w:r>
      <w:r>
        <w:rPr>
          <w:color w:val="000000" w:themeColor="text1"/>
          <w:sz w:val="26"/>
          <w:szCs w:val="26"/>
          <w:lang w:val="vi-VN"/>
        </w:rPr>
        <w:t>TP. Hồ Chí Minh có hoàn cảnh khó khăn do ảnh hưởng bởi dịch bệnh Covid-19.</w:t>
      </w:r>
    </w:p>
    <w:p w:rsidR="00D30839" w:rsidRDefault="00BE469E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t>2. Mức chi chăm lo:</w:t>
      </w:r>
      <w:r>
        <w:rPr>
          <w:color w:val="000000" w:themeColor="text1"/>
          <w:sz w:val="26"/>
          <w:szCs w:val="26"/>
          <w:lang w:val="vi-VN"/>
        </w:rPr>
        <w:t xml:space="preserve">  01 “Túi an sinh”/01 CĐV-NLĐ</w:t>
      </w:r>
      <w:r>
        <w:rPr>
          <w:color w:val="000000" w:themeColor="text1"/>
          <w:sz w:val="26"/>
          <w:szCs w:val="26"/>
        </w:rPr>
        <w:t xml:space="preserve"> (</w:t>
      </w:r>
      <w:r>
        <w:rPr>
          <w:color w:val="000000" w:themeColor="text1"/>
          <w:sz w:val="26"/>
          <w:szCs w:val="26"/>
          <w:lang w:val="vi-VN"/>
        </w:rPr>
        <w:t>trị giá 200.000 đồng/phần,</w:t>
      </w:r>
      <w:r>
        <w:rPr>
          <w:color w:val="000000" w:themeColor="text1"/>
          <w:sz w:val="26"/>
          <w:szCs w:val="26"/>
        </w:rPr>
        <w:t xml:space="preserve"> k</w:t>
      </w:r>
      <w:r>
        <w:rPr>
          <w:color w:val="000000" w:themeColor="text1"/>
          <w:sz w:val="26"/>
          <w:szCs w:val="26"/>
          <w:lang w:val="vi-VN"/>
        </w:rPr>
        <w:t>inh phí trích từ nguồn tài chính Công đoàn Thành phố</w:t>
      </w:r>
      <w:r>
        <w:rPr>
          <w:color w:val="000000" w:themeColor="text1"/>
          <w:sz w:val="26"/>
          <w:szCs w:val="26"/>
        </w:rPr>
        <w:t>).</w:t>
      </w:r>
    </w:p>
    <w:p w:rsidR="00D30839" w:rsidRDefault="00BE469E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3. Phân bổ số lượng: </w:t>
      </w:r>
      <w:r>
        <w:rPr>
          <w:color w:val="000000" w:themeColor="text1"/>
          <w:sz w:val="26"/>
          <w:szCs w:val="26"/>
        </w:rPr>
        <w:t>B</w:t>
      </w:r>
      <w:r>
        <w:rPr>
          <w:color w:val="000000" w:themeColor="text1"/>
          <w:sz w:val="26"/>
          <w:szCs w:val="26"/>
        </w:rPr>
        <w:t>an Chấp hành</w:t>
      </w:r>
      <w:r>
        <w:rPr>
          <w:color w:val="000000" w:themeColor="text1"/>
          <w:sz w:val="26"/>
          <w:szCs w:val="26"/>
        </w:rPr>
        <w:t xml:space="preserve"> Công đoàn trường sẽ xem xét và trao tổ</w:t>
      </w:r>
      <w:r>
        <w:rPr>
          <w:color w:val="000000" w:themeColor="text1"/>
          <w:sz w:val="26"/>
          <w:szCs w:val="26"/>
          <w:lang w:val="vi-VN"/>
        </w:rPr>
        <w:t>ng số 80 phần quà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“Túi an sinh”</w:t>
      </w:r>
      <w:r>
        <w:rPr>
          <w:color w:val="000000" w:themeColor="text1"/>
          <w:sz w:val="26"/>
          <w:szCs w:val="26"/>
        </w:rPr>
        <w:t xml:space="preserve"> cho các </w:t>
      </w:r>
      <w:r>
        <w:rPr>
          <w:color w:val="000000" w:themeColor="text1"/>
          <w:sz w:val="26"/>
          <w:szCs w:val="26"/>
          <w:lang w:val="vi-VN"/>
        </w:rPr>
        <w:t>CĐV-NLĐ</w:t>
      </w:r>
      <w:r>
        <w:rPr>
          <w:color w:val="000000" w:themeColor="text1"/>
          <w:sz w:val="26"/>
          <w:szCs w:val="26"/>
        </w:rPr>
        <w:t xml:space="preserve"> thuộc diện được hỗ trợ do các </w:t>
      </w:r>
      <w:r>
        <w:rPr>
          <w:color w:val="000000" w:themeColor="text1"/>
          <w:sz w:val="26"/>
          <w:szCs w:val="26"/>
        </w:rPr>
        <w:br/>
        <w:t xml:space="preserve">Tổ </w:t>
      </w:r>
      <w:r>
        <w:rPr>
          <w:color w:val="000000" w:themeColor="text1"/>
          <w:sz w:val="26"/>
          <w:szCs w:val="26"/>
        </w:rPr>
        <w:t>C</w:t>
      </w:r>
      <w:r>
        <w:rPr>
          <w:color w:val="000000" w:themeColor="text1"/>
          <w:sz w:val="26"/>
          <w:szCs w:val="26"/>
        </w:rPr>
        <w:t>ông đoàn đề xuất.</w:t>
      </w:r>
    </w:p>
    <w:p w:rsidR="00D30839" w:rsidRDefault="00BE469E">
      <w:pPr>
        <w:spacing w:before="120" w:after="120" w:line="276" w:lineRule="auto"/>
        <w:ind w:firstLine="68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4. Tổ chức thực hiện: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250"/>
        <w:gridCol w:w="3960"/>
        <w:gridCol w:w="2227"/>
      </w:tblGrid>
      <w:tr w:rsidR="00D30839">
        <w:tc>
          <w:tcPr>
            <w:tcW w:w="715" w:type="dxa"/>
            <w:shd w:val="clear" w:color="auto" w:fill="auto"/>
          </w:tcPr>
          <w:p w:rsidR="00D30839" w:rsidRDefault="00BE469E">
            <w:pPr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50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18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960" w:type="dxa"/>
            <w:shd w:val="clear" w:color="auto" w:fill="auto"/>
          </w:tcPr>
          <w:p w:rsidR="00D30839" w:rsidRDefault="00BE469E">
            <w:pPr>
              <w:spacing w:before="120" w:after="120"/>
              <w:ind w:right="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227" w:type="dxa"/>
            <w:shd w:val="clear" w:color="auto" w:fill="auto"/>
          </w:tcPr>
          <w:p w:rsidR="00D30839" w:rsidRDefault="00BE469E">
            <w:pPr>
              <w:ind w:right="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Phân công</w:t>
            </w:r>
          </w:p>
          <w:p w:rsidR="00D30839" w:rsidRDefault="00BE469E">
            <w:pPr>
              <w:ind w:right="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thực hiện</w:t>
            </w:r>
          </w:p>
        </w:tc>
      </w:tr>
      <w:tr w:rsidR="00D30839">
        <w:tc>
          <w:tcPr>
            <w:tcW w:w="715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1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4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/10/2021 </w:t>
            </w:r>
          </w:p>
        </w:tc>
        <w:tc>
          <w:tcPr>
            <w:tcW w:w="3960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Ban hành thông báo hỗ trợ</w:t>
            </w:r>
          </w:p>
        </w:tc>
        <w:tc>
          <w:tcPr>
            <w:tcW w:w="2227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Ban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 xml:space="preserve">hấp </w:t>
            </w:r>
            <w:r>
              <w:rPr>
                <w:color w:val="000000"/>
                <w:sz w:val="26"/>
                <w:szCs w:val="26"/>
              </w:rPr>
              <w:t>hành Công đoàn Trường</w:t>
            </w:r>
          </w:p>
        </w:tc>
      </w:tr>
      <w:tr w:rsidR="00D30839">
        <w:tc>
          <w:tcPr>
            <w:tcW w:w="715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1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4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ngày 0</w:t>
            </w: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/10/2021 đến 16h30 ngày 12/10/2021</w:t>
            </w:r>
          </w:p>
        </w:tc>
        <w:tc>
          <w:tcPr>
            <w:tcW w:w="3960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Triển khai thông báo cho toàn đơn vị.</w:t>
            </w:r>
          </w:p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Rà soát và lập danh sách CĐV-NLĐ có hoàn cảnh khó khăn do ảnh </w:t>
            </w:r>
            <w:r>
              <w:rPr>
                <w:color w:val="000000"/>
                <w:sz w:val="26"/>
                <w:szCs w:val="26"/>
              </w:rPr>
              <w:lastRenderedPageBreak/>
              <w:t>hưởng bởi dịch bệnh Covid-19 đề xuất hỗ trợ.</w:t>
            </w:r>
          </w:p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Gửi danh sách (file mềm, theo mẫu danh sách đính kèm) về Công đoàn trường (qua email </w:t>
            </w:r>
            <w:hyperlink r:id="rId7" w:history="1">
              <w:r>
                <w:t>phuonghtl</w:t>
              </w:r>
              <w:r>
                <w:rPr>
                  <w:color w:val="000000"/>
                  <w:sz w:val="26"/>
                  <w:szCs w:val="26"/>
                </w:rPr>
                <w:t>@hufi.edu.vn</w:t>
              </w:r>
            </w:hyperlink>
            <w:r>
              <w:rPr>
                <w:color w:val="000000"/>
                <w:sz w:val="26"/>
                <w:szCs w:val="26"/>
              </w:rPr>
              <w:t xml:space="preserve"> hoặc zalo  </w:t>
            </w:r>
            <w:r>
              <w:rPr>
                <w:color w:val="000000"/>
                <w:sz w:val="26"/>
                <w:szCs w:val="26"/>
              </w:rPr>
              <w:t>Cô Hoàng Thị Liên Phương, điện thoại: 0979.515.967</w:t>
            </w:r>
            <w:r>
              <w:rPr>
                <w:color w:val="000000"/>
                <w:sz w:val="26"/>
                <w:szCs w:val="26"/>
              </w:rPr>
              <w:t>).</w:t>
            </w:r>
          </w:p>
        </w:tc>
        <w:tc>
          <w:tcPr>
            <w:tcW w:w="2227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Tổ trưởng Tổ công đoàn</w:t>
            </w:r>
          </w:p>
        </w:tc>
      </w:tr>
      <w:tr w:rsidR="00D30839">
        <w:tc>
          <w:tcPr>
            <w:tcW w:w="715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1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250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4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ngày 12/10/2</w:t>
            </w:r>
            <w:r>
              <w:rPr>
                <w:color w:val="000000"/>
                <w:sz w:val="26"/>
                <w:szCs w:val="26"/>
              </w:rPr>
              <w:t>021 đến  ngày 14/10/2021</w:t>
            </w:r>
          </w:p>
        </w:tc>
        <w:tc>
          <w:tcPr>
            <w:tcW w:w="3960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Tổng hợp, xem xét và phê duyệt danh sách đề xuất, gửi về Văn phòng Công đoàn Khối theo mẫu danh sách đính kèm.</w:t>
            </w:r>
          </w:p>
        </w:tc>
        <w:tc>
          <w:tcPr>
            <w:tcW w:w="2227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Ban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hấp hành Công đoàn Trường</w:t>
            </w:r>
          </w:p>
        </w:tc>
      </w:tr>
      <w:tr w:rsidR="00D30839">
        <w:tc>
          <w:tcPr>
            <w:tcW w:w="715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1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4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ngày 14/10/2021 đến  ngày 15/10/2021</w:t>
            </w:r>
          </w:p>
        </w:tc>
        <w:tc>
          <w:tcPr>
            <w:tcW w:w="3960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Chuyển tặng quà đến CĐV-NLĐ thuộc diện được hỗ</w:t>
            </w:r>
            <w:r>
              <w:rPr>
                <w:color w:val="000000"/>
                <w:sz w:val="26"/>
                <w:szCs w:val="26"/>
              </w:rPr>
              <w:t xml:space="preserve"> trợ.</w:t>
            </w:r>
          </w:p>
        </w:tc>
        <w:tc>
          <w:tcPr>
            <w:tcW w:w="2227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Ban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hấp hành Công đoàn Trường phối hợp Tổ Công đoàn</w:t>
            </w:r>
          </w:p>
        </w:tc>
      </w:tr>
      <w:tr w:rsidR="00D30839">
        <w:tc>
          <w:tcPr>
            <w:tcW w:w="715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1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:rsidR="00D30839" w:rsidRDefault="00BE469E">
            <w:pPr>
              <w:spacing w:before="120" w:after="120"/>
              <w:ind w:left="90" w:right="4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ngày 15/10/2021 đến  ngày 20/10/2021</w:t>
            </w:r>
          </w:p>
        </w:tc>
        <w:tc>
          <w:tcPr>
            <w:tcW w:w="3960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Báo cáo tổng hợp và quyết toán hồ sơ lên Công đoàn Khối. </w:t>
            </w:r>
          </w:p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Hồ sơ quyết toán gồm: Danh sách ký nhận quà của các cá nhân được hỗ trợ có đóng dấu ký tên của B</w:t>
            </w:r>
            <w:r>
              <w:rPr>
                <w:color w:val="000000"/>
                <w:sz w:val="26"/>
                <w:szCs w:val="26"/>
              </w:rPr>
              <w:t>an Chấp hành Công đoàn Trường.</w:t>
            </w:r>
          </w:p>
        </w:tc>
        <w:tc>
          <w:tcPr>
            <w:tcW w:w="2227" w:type="dxa"/>
            <w:shd w:val="clear" w:color="auto" w:fill="auto"/>
          </w:tcPr>
          <w:p w:rsidR="00D30839" w:rsidRDefault="00BE469E">
            <w:pPr>
              <w:spacing w:before="120" w:after="120"/>
              <w:ind w:right="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Ban </w:t>
            </w:r>
            <w:r>
              <w:rPr>
                <w:color w:val="000000"/>
                <w:sz w:val="26"/>
                <w:szCs w:val="26"/>
              </w:rPr>
              <w:t>C</w:t>
            </w:r>
            <w:r>
              <w:rPr>
                <w:color w:val="000000"/>
                <w:sz w:val="26"/>
                <w:szCs w:val="26"/>
              </w:rPr>
              <w:t>hấp hành Công đoàn Trường</w:t>
            </w:r>
          </w:p>
        </w:tc>
      </w:tr>
    </w:tbl>
    <w:p w:rsidR="00D30839" w:rsidRDefault="00D30839">
      <w:pPr>
        <w:spacing w:line="267" w:lineRule="auto"/>
        <w:ind w:left="-90" w:right="20"/>
        <w:jc w:val="both"/>
        <w:rPr>
          <w:b/>
          <w:color w:val="000000"/>
          <w:sz w:val="28"/>
        </w:rPr>
      </w:pPr>
    </w:p>
    <w:p w:rsidR="00D30839" w:rsidRDefault="00BE469E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 xml:space="preserve">Trên đây là </w:t>
      </w:r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lang w:val="vi-VN"/>
        </w:rPr>
        <w:t xml:space="preserve">hông báo  </w:t>
      </w:r>
      <w:r>
        <w:rPr>
          <w:color w:val="000000" w:themeColor="text1"/>
          <w:sz w:val="26"/>
          <w:szCs w:val="26"/>
        </w:rPr>
        <w:t xml:space="preserve">hỗ trợ khẩn cấp cho công đoàn viên và người lao động </w:t>
      </w:r>
      <w:r>
        <w:rPr>
          <w:color w:val="000000" w:themeColor="text1"/>
          <w:sz w:val="26"/>
          <w:szCs w:val="26"/>
          <w:lang w:val="vi-VN"/>
        </w:rPr>
        <w:t xml:space="preserve">khó khăn </w:t>
      </w:r>
      <w:r>
        <w:rPr>
          <w:color w:val="000000" w:themeColor="text1"/>
          <w:sz w:val="26"/>
          <w:szCs w:val="26"/>
        </w:rPr>
        <w:t>do</w:t>
      </w:r>
      <w:r>
        <w:rPr>
          <w:color w:val="000000" w:themeColor="text1"/>
          <w:sz w:val="26"/>
          <w:szCs w:val="26"/>
          <w:lang w:val="vi-VN"/>
        </w:rPr>
        <w:t xml:space="preserve"> ảnh hưởng dịch bệnh Covid-19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trong đợt bùng phát dịch lần thứ tư từ ngày 27/4/2021.</w:t>
      </w:r>
      <w:r>
        <w:rPr>
          <w:color w:val="000000" w:themeColor="text1"/>
          <w:sz w:val="26"/>
          <w:szCs w:val="26"/>
        </w:rPr>
        <w:t xml:space="preserve"> Ban Chấp hành Công đoàn trường yêu cầu các Tổ Công đoàn trực thuộc khẩn trương triển khai thực hiện. Trong q</w:t>
      </w:r>
      <w:r>
        <w:rPr>
          <w:color w:val="000000" w:themeColor="text1"/>
          <w:sz w:val="26"/>
          <w:szCs w:val="26"/>
          <w:lang w:val="vi-VN"/>
        </w:rPr>
        <w:t xml:space="preserve">uá trình triển khai nếu có vướng mắc, đề nghị phản ánh về </w:t>
      </w:r>
      <w:r>
        <w:rPr>
          <w:color w:val="000000" w:themeColor="text1"/>
          <w:sz w:val="26"/>
          <w:szCs w:val="26"/>
        </w:rPr>
        <w:t>Ban Chấp hành Công đoàn Trường</w:t>
      </w:r>
      <w:r>
        <w:rPr>
          <w:color w:val="000000" w:themeColor="text1"/>
          <w:sz w:val="26"/>
          <w:szCs w:val="26"/>
          <w:lang w:val="vi-VN"/>
        </w:rPr>
        <w:t xml:space="preserve"> để được hỗ trợ./.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D30839">
        <w:tc>
          <w:tcPr>
            <w:tcW w:w="4532" w:type="dxa"/>
          </w:tcPr>
          <w:p w:rsidR="00D30839" w:rsidRDefault="00D30839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30839" w:rsidRDefault="00BE469E">
            <w:pPr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Nơi nhận:</w:t>
            </w:r>
          </w:p>
          <w:p w:rsidR="00D30839" w:rsidRDefault="00BE469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Các Tổ CĐ;</w:t>
            </w:r>
          </w:p>
          <w:p w:rsidR="00D30839" w:rsidRDefault="00BE469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- Lưu: CĐ.</w:t>
            </w:r>
          </w:p>
        </w:tc>
        <w:tc>
          <w:tcPr>
            <w:tcW w:w="4540" w:type="dxa"/>
          </w:tcPr>
          <w:p w:rsidR="00D30839" w:rsidRDefault="00BE469E">
            <w:pPr>
              <w:pStyle w:val="BodyText"/>
              <w:tabs>
                <w:tab w:val="left" w:pos="6327"/>
              </w:tabs>
              <w:spacing w:after="0"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TM.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BCH CÔNG ĐOÀN</w:t>
            </w:r>
          </w:p>
          <w:p w:rsidR="00D30839" w:rsidRDefault="00BE469E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TỊCH</w:t>
            </w:r>
          </w:p>
          <w:p w:rsidR="00D30839" w:rsidRDefault="00D30839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D30839" w:rsidRDefault="00BE469E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</w:rPr>
              <w:t>(Đã ký)</w:t>
            </w:r>
          </w:p>
          <w:p w:rsidR="00D30839" w:rsidRDefault="00D30839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D30839" w:rsidRDefault="00BE469E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Nguyễn Thị Anh Thư</w:t>
            </w:r>
          </w:p>
        </w:tc>
      </w:tr>
    </w:tbl>
    <w:p w:rsidR="00D30839" w:rsidRDefault="00D30839">
      <w:pPr>
        <w:rPr>
          <w:color w:val="000000" w:themeColor="text1"/>
          <w:sz w:val="26"/>
          <w:szCs w:val="26"/>
          <w:lang w:val="vi-VN"/>
        </w:rPr>
      </w:pPr>
    </w:p>
    <w:sectPr w:rsidR="00D30839">
      <w:footerReference w:type="default" r:id="rId8"/>
      <w:pgSz w:w="11907" w:h="16840"/>
      <w:pgMar w:top="1418" w:right="1134" w:bottom="1282" w:left="1701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9E" w:rsidRDefault="00BE469E">
      <w:r>
        <w:separator/>
      </w:r>
    </w:p>
  </w:endnote>
  <w:endnote w:type="continuationSeparator" w:id="0">
    <w:p w:rsidR="00BE469E" w:rsidRDefault="00BE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Segoe Print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491900"/>
    </w:sdtPr>
    <w:sdtEndPr/>
    <w:sdtContent>
      <w:p w:rsidR="00D30839" w:rsidRDefault="00BE46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349">
          <w:rPr>
            <w:noProof/>
          </w:rPr>
          <w:t>1</w:t>
        </w:r>
        <w:r>
          <w:fldChar w:fldCharType="end"/>
        </w:r>
      </w:p>
    </w:sdtContent>
  </w:sdt>
  <w:p w:rsidR="00D30839" w:rsidRDefault="00D30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9E" w:rsidRDefault="00BE469E">
      <w:r>
        <w:separator/>
      </w:r>
    </w:p>
  </w:footnote>
  <w:footnote w:type="continuationSeparator" w:id="0">
    <w:p w:rsidR="00BE469E" w:rsidRDefault="00BE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2B"/>
    <w:rsid w:val="00001A94"/>
    <w:rsid w:val="00003279"/>
    <w:rsid w:val="000055AC"/>
    <w:rsid w:val="00005F4B"/>
    <w:rsid w:val="00006202"/>
    <w:rsid w:val="00012A1E"/>
    <w:rsid w:val="00014E71"/>
    <w:rsid w:val="00021565"/>
    <w:rsid w:val="00023FC4"/>
    <w:rsid w:val="00025006"/>
    <w:rsid w:val="0002580E"/>
    <w:rsid w:val="000271CE"/>
    <w:rsid w:val="00027FA7"/>
    <w:rsid w:val="00030155"/>
    <w:rsid w:val="00030C1A"/>
    <w:rsid w:val="00030EB8"/>
    <w:rsid w:val="000321E2"/>
    <w:rsid w:val="00032310"/>
    <w:rsid w:val="00033543"/>
    <w:rsid w:val="00035D6F"/>
    <w:rsid w:val="00036AB1"/>
    <w:rsid w:val="00037696"/>
    <w:rsid w:val="0004363F"/>
    <w:rsid w:val="00043EC5"/>
    <w:rsid w:val="00046BC0"/>
    <w:rsid w:val="00051C6E"/>
    <w:rsid w:val="00051C87"/>
    <w:rsid w:val="00051E69"/>
    <w:rsid w:val="000526EF"/>
    <w:rsid w:val="000536C3"/>
    <w:rsid w:val="00053824"/>
    <w:rsid w:val="00053874"/>
    <w:rsid w:val="00054F09"/>
    <w:rsid w:val="0005516E"/>
    <w:rsid w:val="00057617"/>
    <w:rsid w:val="00057A79"/>
    <w:rsid w:val="000603A3"/>
    <w:rsid w:val="00062E91"/>
    <w:rsid w:val="00064DFB"/>
    <w:rsid w:val="00070142"/>
    <w:rsid w:val="000707EF"/>
    <w:rsid w:val="00072DBF"/>
    <w:rsid w:val="000755E0"/>
    <w:rsid w:val="000777E6"/>
    <w:rsid w:val="000779D5"/>
    <w:rsid w:val="00080530"/>
    <w:rsid w:val="00083006"/>
    <w:rsid w:val="0008460D"/>
    <w:rsid w:val="00084DBA"/>
    <w:rsid w:val="00085098"/>
    <w:rsid w:val="00085821"/>
    <w:rsid w:val="00085BF7"/>
    <w:rsid w:val="00086977"/>
    <w:rsid w:val="00087762"/>
    <w:rsid w:val="00090D41"/>
    <w:rsid w:val="00091785"/>
    <w:rsid w:val="00091E0B"/>
    <w:rsid w:val="000945A3"/>
    <w:rsid w:val="0009651F"/>
    <w:rsid w:val="000A0B03"/>
    <w:rsid w:val="000A5A0E"/>
    <w:rsid w:val="000B62C4"/>
    <w:rsid w:val="000B6A0B"/>
    <w:rsid w:val="000B785E"/>
    <w:rsid w:val="000C1FCC"/>
    <w:rsid w:val="000C3CBE"/>
    <w:rsid w:val="000C4C6C"/>
    <w:rsid w:val="000C6AFA"/>
    <w:rsid w:val="000C7074"/>
    <w:rsid w:val="000D08C7"/>
    <w:rsid w:val="000D1BD5"/>
    <w:rsid w:val="000D33B5"/>
    <w:rsid w:val="000D38EF"/>
    <w:rsid w:val="000D7EF6"/>
    <w:rsid w:val="000E176A"/>
    <w:rsid w:val="000E439D"/>
    <w:rsid w:val="000E66AC"/>
    <w:rsid w:val="000F1C76"/>
    <w:rsid w:val="000F3513"/>
    <w:rsid w:val="000F3A2B"/>
    <w:rsid w:val="000F47C2"/>
    <w:rsid w:val="000F4B40"/>
    <w:rsid w:val="000F5221"/>
    <w:rsid w:val="000F5F4F"/>
    <w:rsid w:val="000F7982"/>
    <w:rsid w:val="000F7E4D"/>
    <w:rsid w:val="00100481"/>
    <w:rsid w:val="001011B3"/>
    <w:rsid w:val="00101AAA"/>
    <w:rsid w:val="00102B3A"/>
    <w:rsid w:val="001030F0"/>
    <w:rsid w:val="0010573B"/>
    <w:rsid w:val="0010665E"/>
    <w:rsid w:val="00110442"/>
    <w:rsid w:val="001114E3"/>
    <w:rsid w:val="001116D1"/>
    <w:rsid w:val="00112D01"/>
    <w:rsid w:val="00114F4A"/>
    <w:rsid w:val="00121788"/>
    <w:rsid w:val="00122258"/>
    <w:rsid w:val="00122532"/>
    <w:rsid w:val="00122DA7"/>
    <w:rsid w:val="001242A8"/>
    <w:rsid w:val="00125603"/>
    <w:rsid w:val="00126811"/>
    <w:rsid w:val="00131F87"/>
    <w:rsid w:val="0013247D"/>
    <w:rsid w:val="001341A0"/>
    <w:rsid w:val="0014083A"/>
    <w:rsid w:val="00140C17"/>
    <w:rsid w:val="00141071"/>
    <w:rsid w:val="0014302C"/>
    <w:rsid w:val="00143530"/>
    <w:rsid w:val="00147FE2"/>
    <w:rsid w:val="00147FFD"/>
    <w:rsid w:val="00150E84"/>
    <w:rsid w:val="00151347"/>
    <w:rsid w:val="001552FC"/>
    <w:rsid w:val="00157DDD"/>
    <w:rsid w:val="00160C21"/>
    <w:rsid w:val="0016168E"/>
    <w:rsid w:val="00162C3A"/>
    <w:rsid w:val="00162E0C"/>
    <w:rsid w:val="001641E4"/>
    <w:rsid w:val="0016440C"/>
    <w:rsid w:val="001725CA"/>
    <w:rsid w:val="00175060"/>
    <w:rsid w:val="00183430"/>
    <w:rsid w:val="00183492"/>
    <w:rsid w:val="00184807"/>
    <w:rsid w:val="0019745C"/>
    <w:rsid w:val="00197563"/>
    <w:rsid w:val="00197B2A"/>
    <w:rsid w:val="001A3BEB"/>
    <w:rsid w:val="001A4880"/>
    <w:rsid w:val="001A49B5"/>
    <w:rsid w:val="001A57F0"/>
    <w:rsid w:val="001B2D8F"/>
    <w:rsid w:val="001B6089"/>
    <w:rsid w:val="001B690C"/>
    <w:rsid w:val="001B7B28"/>
    <w:rsid w:val="001C15BB"/>
    <w:rsid w:val="001C1964"/>
    <w:rsid w:val="001C47F4"/>
    <w:rsid w:val="001D1353"/>
    <w:rsid w:val="001D30E9"/>
    <w:rsid w:val="001D3C93"/>
    <w:rsid w:val="001D4CC8"/>
    <w:rsid w:val="001E00A1"/>
    <w:rsid w:val="001E02D7"/>
    <w:rsid w:val="001E1BFA"/>
    <w:rsid w:val="001E2897"/>
    <w:rsid w:val="001E548F"/>
    <w:rsid w:val="001E5B86"/>
    <w:rsid w:val="001E7F1E"/>
    <w:rsid w:val="001E7F87"/>
    <w:rsid w:val="001F02FC"/>
    <w:rsid w:val="001F1919"/>
    <w:rsid w:val="001F573D"/>
    <w:rsid w:val="001F6151"/>
    <w:rsid w:val="001F64BF"/>
    <w:rsid w:val="002011E0"/>
    <w:rsid w:val="0020145C"/>
    <w:rsid w:val="00202DA8"/>
    <w:rsid w:val="00204ED4"/>
    <w:rsid w:val="0020579E"/>
    <w:rsid w:val="002057B6"/>
    <w:rsid w:val="002060F7"/>
    <w:rsid w:val="00206DB3"/>
    <w:rsid w:val="002072D8"/>
    <w:rsid w:val="00207418"/>
    <w:rsid w:val="00207C3F"/>
    <w:rsid w:val="00207D6E"/>
    <w:rsid w:val="002106A7"/>
    <w:rsid w:val="00210E31"/>
    <w:rsid w:val="0021149B"/>
    <w:rsid w:val="00211596"/>
    <w:rsid w:val="002119F9"/>
    <w:rsid w:val="00212089"/>
    <w:rsid w:val="00213A5B"/>
    <w:rsid w:val="0021415D"/>
    <w:rsid w:val="00216855"/>
    <w:rsid w:val="0022011E"/>
    <w:rsid w:val="00220190"/>
    <w:rsid w:val="00221C59"/>
    <w:rsid w:val="00230EB3"/>
    <w:rsid w:val="002313FF"/>
    <w:rsid w:val="00235A14"/>
    <w:rsid w:val="00240D65"/>
    <w:rsid w:val="00241B98"/>
    <w:rsid w:val="002427A3"/>
    <w:rsid w:val="00244FD1"/>
    <w:rsid w:val="0024586B"/>
    <w:rsid w:val="00246E7E"/>
    <w:rsid w:val="00250CB9"/>
    <w:rsid w:val="00250CE6"/>
    <w:rsid w:val="00254863"/>
    <w:rsid w:val="00257F4B"/>
    <w:rsid w:val="002665ED"/>
    <w:rsid w:val="00270417"/>
    <w:rsid w:val="0027137C"/>
    <w:rsid w:val="00283BF5"/>
    <w:rsid w:val="00284199"/>
    <w:rsid w:val="00291A2C"/>
    <w:rsid w:val="00296C20"/>
    <w:rsid w:val="00297EF5"/>
    <w:rsid w:val="002A2999"/>
    <w:rsid w:val="002B1CD8"/>
    <w:rsid w:val="002C042D"/>
    <w:rsid w:val="002C0FEC"/>
    <w:rsid w:val="002C3E44"/>
    <w:rsid w:val="002C492C"/>
    <w:rsid w:val="002C5C9A"/>
    <w:rsid w:val="002C786F"/>
    <w:rsid w:val="002C7A05"/>
    <w:rsid w:val="002C7C3B"/>
    <w:rsid w:val="002D0F28"/>
    <w:rsid w:val="002D16A6"/>
    <w:rsid w:val="002D2FBA"/>
    <w:rsid w:val="002D642E"/>
    <w:rsid w:val="002D7288"/>
    <w:rsid w:val="002E22A0"/>
    <w:rsid w:val="002E29A6"/>
    <w:rsid w:val="002E2FAD"/>
    <w:rsid w:val="002E57BD"/>
    <w:rsid w:val="002E7D6F"/>
    <w:rsid w:val="002F15CE"/>
    <w:rsid w:val="002F2173"/>
    <w:rsid w:val="002F454D"/>
    <w:rsid w:val="00300826"/>
    <w:rsid w:val="0030114D"/>
    <w:rsid w:val="00302E0E"/>
    <w:rsid w:val="00302F31"/>
    <w:rsid w:val="00305407"/>
    <w:rsid w:val="003075CF"/>
    <w:rsid w:val="00307877"/>
    <w:rsid w:val="00307B3C"/>
    <w:rsid w:val="00310156"/>
    <w:rsid w:val="00310167"/>
    <w:rsid w:val="00310D0E"/>
    <w:rsid w:val="00313D41"/>
    <w:rsid w:val="003147FA"/>
    <w:rsid w:val="003161F8"/>
    <w:rsid w:val="00316725"/>
    <w:rsid w:val="00317309"/>
    <w:rsid w:val="0031789D"/>
    <w:rsid w:val="003179A3"/>
    <w:rsid w:val="00317B5F"/>
    <w:rsid w:val="00323202"/>
    <w:rsid w:val="003242D7"/>
    <w:rsid w:val="00324A5F"/>
    <w:rsid w:val="00325B3E"/>
    <w:rsid w:val="00336F1A"/>
    <w:rsid w:val="003408E7"/>
    <w:rsid w:val="00341377"/>
    <w:rsid w:val="0034290D"/>
    <w:rsid w:val="00346096"/>
    <w:rsid w:val="00347A64"/>
    <w:rsid w:val="00356B5B"/>
    <w:rsid w:val="003608BF"/>
    <w:rsid w:val="00361A94"/>
    <w:rsid w:val="00362D68"/>
    <w:rsid w:val="003641E5"/>
    <w:rsid w:val="00366D9F"/>
    <w:rsid w:val="0037047B"/>
    <w:rsid w:val="00370A61"/>
    <w:rsid w:val="00372010"/>
    <w:rsid w:val="00375C29"/>
    <w:rsid w:val="0038395A"/>
    <w:rsid w:val="003879A0"/>
    <w:rsid w:val="00391EA3"/>
    <w:rsid w:val="00394A1A"/>
    <w:rsid w:val="003A057F"/>
    <w:rsid w:val="003A42CE"/>
    <w:rsid w:val="003A6589"/>
    <w:rsid w:val="003A74CD"/>
    <w:rsid w:val="003B0499"/>
    <w:rsid w:val="003B04E3"/>
    <w:rsid w:val="003B09A7"/>
    <w:rsid w:val="003B1414"/>
    <w:rsid w:val="003B1B48"/>
    <w:rsid w:val="003B1FC3"/>
    <w:rsid w:val="003B4A54"/>
    <w:rsid w:val="003C2AE8"/>
    <w:rsid w:val="003C78D2"/>
    <w:rsid w:val="003D08F0"/>
    <w:rsid w:val="003D0B8E"/>
    <w:rsid w:val="003D1C6A"/>
    <w:rsid w:val="003D3EDA"/>
    <w:rsid w:val="003D5378"/>
    <w:rsid w:val="003D6445"/>
    <w:rsid w:val="003D6A63"/>
    <w:rsid w:val="003E6E35"/>
    <w:rsid w:val="003E6E58"/>
    <w:rsid w:val="003E6F91"/>
    <w:rsid w:val="003E7C66"/>
    <w:rsid w:val="003F1E3A"/>
    <w:rsid w:val="003F34EF"/>
    <w:rsid w:val="003F5475"/>
    <w:rsid w:val="003F6F06"/>
    <w:rsid w:val="00401F50"/>
    <w:rsid w:val="0040275A"/>
    <w:rsid w:val="004028E0"/>
    <w:rsid w:val="00402E51"/>
    <w:rsid w:val="004033B1"/>
    <w:rsid w:val="00404065"/>
    <w:rsid w:val="00412C71"/>
    <w:rsid w:val="00415349"/>
    <w:rsid w:val="0041743E"/>
    <w:rsid w:val="0041766A"/>
    <w:rsid w:val="004178EE"/>
    <w:rsid w:val="00417DC0"/>
    <w:rsid w:val="0042335E"/>
    <w:rsid w:val="004243A4"/>
    <w:rsid w:val="00425543"/>
    <w:rsid w:val="00425DB6"/>
    <w:rsid w:val="004324FA"/>
    <w:rsid w:val="004339D9"/>
    <w:rsid w:val="0043446C"/>
    <w:rsid w:val="00434CCA"/>
    <w:rsid w:val="004353B2"/>
    <w:rsid w:val="00435B38"/>
    <w:rsid w:val="00440741"/>
    <w:rsid w:val="00440B45"/>
    <w:rsid w:val="00445BAE"/>
    <w:rsid w:val="004466B0"/>
    <w:rsid w:val="0044680A"/>
    <w:rsid w:val="00446BE0"/>
    <w:rsid w:val="00447FCD"/>
    <w:rsid w:val="004545C8"/>
    <w:rsid w:val="00457593"/>
    <w:rsid w:val="004676C5"/>
    <w:rsid w:val="0047184C"/>
    <w:rsid w:val="00472207"/>
    <w:rsid w:val="004730C2"/>
    <w:rsid w:val="0047346F"/>
    <w:rsid w:val="004744CF"/>
    <w:rsid w:val="004747A9"/>
    <w:rsid w:val="00480420"/>
    <w:rsid w:val="00483B96"/>
    <w:rsid w:val="00484625"/>
    <w:rsid w:val="004905D4"/>
    <w:rsid w:val="0049312C"/>
    <w:rsid w:val="00494A0B"/>
    <w:rsid w:val="004973DE"/>
    <w:rsid w:val="0049772F"/>
    <w:rsid w:val="004A290F"/>
    <w:rsid w:val="004A3403"/>
    <w:rsid w:val="004A3B74"/>
    <w:rsid w:val="004A5E5F"/>
    <w:rsid w:val="004A6E6B"/>
    <w:rsid w:val="004B4993"/>
    <w:rsid w:val="004B63CE"/>
    <w:rsid w:val="004C4365"/>
    <w:rsid w:val="004C43E6"/>
    <w:rsid w:val="004C666D"/>
    <w:rsid w:val="004C78A4"/>
    <w:rsid w:val="004D0BBC"/>
    <w:rsid w:val="004D23D8"/>
    <w:rsid w:val="004D2A3F"/>
    <w:rsid w:val="004D40DA"/>
    <w:rsid w:val="004D665D"/>
    <w:rsid w:val="004D688F"/>
    <w:rsid w:val="004E0CFC"/>
    <w:rsid w:val="004E3CB6"/>
    <w:rsid w:val="004E4ED5"/>
    <w:rsid w:val="004E52E7"/>
    <w:rsid w:val="004E64FB"/>
    <w:rsid w:val="004E7041"/>
    <w:rsid w:val="004E73D7"/>
    <w:rsid w:val="004F0A38"/>
    <w:rsid w:val="004F0DF6"/>
    <w:rsid w:val="004F30B6"/>
    <w:rsid w:val="004F384C"/>
    <w:rsid w:val="004F3A60"/>
    <w:rsid w:val="004F40B8"/>
    <w:rsid w:val="004F52CC"/>
    <w:rsid w:val="004F722F"/>
    <w:rsid w:val="004F7CF8"/>
    <w:rsid w:val="004F7D28"/>
    <w:rsid w:val="00500154"/>
    <w:rsid w:val="00501410"/>
    <w:rsid w:val="00504CE7"/>
    <w:rsid w:val="00506028"/>
    <w:rsid w:val="005073A4"/>
    <w:rsid w:val="0050741A"/>
    <w:rsid w:val="0051114A"/>
    <w:rsid w:val="005143E5"/>
    <w:rsid w:val="00516810"/>
    <w:rsid w:val="00516C1C"/>
    <w:rsid w:val="00524EA9"/>
    <w:rsid w:val="005256D1"/>
    <w:rsid w:val="005265F8"/>
    <w:rsid w:val="005277CD"/>
    <w:rsid w:val="00530B9D"/>
    <w:rsid w:val="00530E73"/>
    <w:rsid w:val="00530FDD"/>
    <w:rsid w:val="005341CF"/>
    <w:rsid w:val="00534626"/>
    <w:rsid w:val="00536B08"/>
    <w:rsid w:val="00536EAA"/>
    <w:rsid w:val="00540632"/>
    <w:rsid w:val="0054112E"/>
    <w:rsid w:val="00542E65"/>
    <w:rsid w:val="005439A1"/>
    <w:rsid w:val="005459B1"/>
    <w:rsid w:val="00545CF3"/>
    <w:rsid w:val="00545F6C"/>
    <w:rsid w:val="00551BC8"/>
    <w:rsid w:val="00552E54"/>
    <w:rsid w:val="0055432C"/>
    <w:rsid w:val="00555E2E"/>
    <w:rsid w:val="00564218"/>
    <w:rsid w:val="00565F27"/>
    <w:rsid w:val="0056740E"/>
    <w:rsid w:val="005701D8"/>
    <w:rsid w:val="00570857"/>
    <w:rsid w:val="0057410E"/>
    <w:rsid w:val="00575674"/>
    <w:rsid w:val="00576FA0"/>
    <w:rsid w:val="00580362"/>
    <w:rsid w:val="00580EEC"/>
    <w:rsid w:val="00581751"/>
    <w:rsid w:val="00582539"/>
    <w:rsid w:val="005829D8"/>
    <w:rsid w:val="0058395E"/>
    <w:rsid w:val="005926ED"/>
    <w:rsid w:val="00593868"/>
    <w:rsid w:val="00593C05"/>
    <w:rsid w:val="00593D6A"/>
    <w:rsid w:val="00593FB0"/>
    <w:rsid w:val="00594DDF"/>
    <w:rsid w:val="00595247"/>
    <w:rsid w:val="00595B27"/>
    <w:rsid w:val="005968B3"/>
    <w:rsid w:val="005A4F1F"/>
    <w:rsid w:val="005B0963"/>
    <w:rsid w:val="005B4089"/>
    <w:rsid w:val="005B4E6E"/>
    <w:rsid w:val="005B5FCD"/>
    <w:rsid w:val="005B72E1"/>
    <w:rsid w:val="005C0C37"/>
    <w:rsid w:val="005C10E1"/>
    <w:rsid w:val="005C1AF5"/>
    <w:rsid w:val="005C33E0"/>
    <w:rsid w:val="005C5CED"/>
    <w:rsid w:val="005C5D06"/>
    <w:rsid w:val="005C63D5"/>
    <w:rsid w:val="005C792E"/>
    <w:rsid w:val="005D1CC7"/>
    <w:rsid w:val="005D3D2C"/>
    <w:rsid w:val="005D4D53"/>
    <w:rsid w:val="005E2136"/>
    <w:rsid w:val="005E40E2"/>
    <w:rsid w:val="005E5A86"/>
    <w:rsid w:val="005E5CF7"/>
    <w:rsid w:val="005F1659"/>
    <w:rsid w:val="005F2978"/>
    <w:rsid w:val="005F2FAB"/>
    <w:rsid w:val="005F3A53"/>
    <w:rsid w:val="005F5328"/>
    <w:rsid w:val="005F569A"/>
    <w:rsid w:val="005F61A0"/>
    <w:rsid w:val="00601B6B"/>
    <w:rsid w:val="00602618"/>
    <w:rsid w:val="00603870"/>
    <w:rsid w:val="00603BAE"/>
    <w:rsid w:val="006055D9"/>
    <w:rsid w:val="00607014"/>
    <w:rsid w:val="00611167"/>
    <w:rsid w:val="00611FDD"/>
    <w:rsid w:val="00613686"/>
    <w:rsid w:val="00616528"/>
    <w:rsid w:val="006171CC"/>
    <w:rsid w:val="00617878"/>
    <w:rsid w:val="00624CE0"/>
    <w:rsid w:val="00626C5A"/>
    <w:rsid w:val="0062794F"/>
    <w:rsid w:val="00627C67"/>
    <w:rsid w:val="00632F32"/>
    <w:rsid w:val="00634F95"/>
    <w:rsid w:val="00635033"/>
    <w:rsid w:val="006361A1"/>
    <w:rsid w:val="006407B6"/>
    <w:rsid w:val="006452AC"/>
    <w:rsid w:val="00645492"/>
    <w:rsid w:val="00645766"/>
    <w:rsid w:val="0064714D"/>
    <w:rsid w:val="00647B14"/>
    <w:rsid w:val="00647B3E"/>
    <w:rsid w:val="006500BB"/>
    <w:rsid w:val="00652E19"/>
    <w:rsid w:val="006532FF"/>
    <w:rsid w:val="00660E6E"/>
    <w:rsid w:val="0066222D"/>
    <w:rsid w:val="00662A7C"/>
    <w:rsid w:val="0066312F"/>
    <w:rsid w:val="00665C05"/>
    <w:rsid w:val="006674A0"/>
    <w:rsid w:val="00670FF5"/>
    <w:rsid w:val="00671E33"/>
    <w:rsid w:val="00674286"/>
    <w:rsid w:val="00677717"/>
    <w:rsid w:val="0068372A"/>
    <w:rsid w:val="00684049"/>
    <w:rsid w:val="00685B3B"/>
    <w:rsid w:val="006908C2"/>
    <w:rsid w:val="00691C30"/>
    <w:rsid w:val="00694972"/>
    <w:rsid w:val="0069632C"/>
    <w:rsid w:val="00696C1B"/>
    <w:rsid w:val="00696F28"/>
    <w:rsid w:val="006A0CF3"/>
    <w:rsid w:val="006A37ED"/>
    <w:rsid w:val="006A3D8A"/>
    <w:rsid w:val="006A4CE3"/>
    <w:rsid w:val="006A6A94"/>
    <w:rsid w:val="006B3BEF"/>
    <w:rsid w:val="006B5DE8"/>
    <w:rsid w:val="006B6DEE"/>
    <w:rsid w:val="006C053D"/>
    <w:rsid w:val="006C1FCD"/>
    <w:rsid w:val="006C1FF1"/>
    <w:rsid w:val="006C2481"/>
    <w:rsid w:val="006C2BBF"/>
    <w:rsid w:val="006C2DD7"/>
    <w:rsid w:val="006C57C6"/>
    <w:rsid w:val="006C62F0"/>
    <w:rsid w:val="006D41EF"/>
    <w:rsid w:val="006D6B38"/>
    <w:rsid w:val="006E0017"/>
    <w:rsid w:val="006E144C"/>
    <w:rsid w:val="006E2317"/>
    <w:rsid w:val="006E25ED"/>
    <w:rsid w:val="006E2718"/>
    <w:rsid w:val="006E2C9E"/>
    <w:rsid w:val="006E31BD"/>
    <w:rsid w:val="006E3953"/>
    <w:rsid w:val="006E6DCA"/>
    <w:rsid w:val="006F48A7"/>
    <w:rsid w:val="006F6727"/>
    <w:rsid w:val="006F6753"/>
    <w:rsid w:val="006F7B00"/>
    <w:rsid w:val="007048DF"/>
    <w:rsid w:val="00704E3F"/>
    <w:rsid w:val="007052A6"/>
    <w:rsid w:val="00705462"/>
    <w:rsid w:val="00710E5A"/>
    <w:rsid w:val="00711FEF"/>
    <w:rsid w:val="007125A1"/>
    <w:rsid w:val="00712E6D"/>
    <w:rsid w:val="00715B03"/>
    <w:rsid w:val="00715EC6"/>
    <w:rsid w:val="007215A3"/>
    <w:rsid w:val="00721BDF"/>
    <w:rsid w:val="00722E42"/>
    <w:rsid w:val="00723BA6"/>
    <w:rsid w:val="00724B81"/>
    <w:rsid w:val="00730DB0"/>
    <w:rsid w:val="00730E37"/>
    <w:rsid w:val="00740519"/>
    <w:rsid w:val="007458E9"/>
    <w:rsid w:val="007474E2"/>
    <w:rsid w:val="00747DE9"/>
    <w:rsid w:val="00751340"/>
    <w:rsid w:val="00751A5C"/>
    <w:rsid w:val="0075560C"/>
    <w:rsid w:val="00756B40"/>
    <w:rsid w:val="00760C1A"/>
    <w:rsid w:val="00761859"/>
    <w:rsid w:val="00762EE3"/>
    <w:rsid w:val="0076610C"/>
    <w:rsid w:val="00771509"/>
    <w:rsid w:val="00772742"/>
    <w:rsid w:val="00772B67"/>
    <w:rsid w:val="007771AB"/>
    <w:rsid w:val="00777AB3"/>
    <w:rsid w:val="007813F0"/>
    <w:rsid w:val="00781C89"/>
    <w:rsid w:val="007840D3"/>
    <w:rsid w:val="0078436D"/>
    <w:rsid w:val="00784952"/>
    <w:rsid w:val="00785EF4"/>
    <w:rsid w:val="00794E4B"/>
    <w:rsid w:val="00795D75"/>
    <w:rsid w:val="0079608B"/>
    <w:rsid w:val="007974FC"/>
    <w:rsid w:val="00797915"/>
    <w:rsid w:val="007A31BB"/>
    <w:rsid w:val="007A4635"/>
    <w:rsid w:val="007A5162"/>
    <w:rsid w:val="007A51A3"/>
    <w:rsid w:val="007A6813"/>
    <w:rsid w:val="007A6D6A"/>
    <w:rsid w:val="007A7FA6"/>
    <w:rsid w:val="007B0A83"/>
    <w:rsid w:val="007B15A2"/>
    <w:rsid w:val="007B21FF"/>
    <w:rsid w:val="007B2286"/>
    <w:rsid w:val="007B3426"/>
    <w:rsid w:val="007B3A7D"/>
    <w:rsid w:val="007B3E5F"/>
    <w:rsid w:val="007B4B14"/>
    <w:rsid w:val="007B5979"/>
    <w:rsid w:val="007C0507"/>
    <w:rsid w:val="007C08D3"/>
    <w:rsid w:val="007C2ED8"/>
    <w:rsid w:val="007C5915"/>
    <w:rsid w:val="007C7595"/>
    <w:rsid w:val="007D2980"/>
    <w:rsid w:val="007D2B43"/>
    <w:rsid w:val="007D3A36"/>
    <w:rsid w:val="007D3E0C"/>
    <w:rsid w:val="007D5674"/>
    <w:rsid w:val="007D6A37"/>
    <w:rsid w:val="007E20CD"/>
    <w:rsid w:val="007E30B7"/>
    <w:rsid w:val="007E5B63"/>
    <w:rsid w:val="007E5C1A"/>
    <w:rsid w:val="007E78B7"/>
    <w:rsid w:val="007E7DF7"/>
    <w:rsid w:val="007F2588"/>
    <w:rsid w:val="007F41FE"/>
    <w:rsid w:val="007F4472"/>
    <w:rsid w:val="007F5CE1"/>
    <w:rsid w:val="007F7D9E"/>
    <w:rsid w:val="00800642"/>
    <w:rsid w:val="008014EA"/>
    <w:rsid w:val="00802D9C"/>
    <w:rsid w:val="00804C9A"/>
    <w:rsid w:val="00805A6B"/>
    <w:rsid w:val="00807DA9"/>
    <w:rsid w:val="00810EDA"/>
    <w:rsid w:val="00811D06"/>
    <w:rsid w:val="00811E5F"/>
    <w:rsid w:val="00815EDB"/>
    <w:rsid w:val="00816E22"/>
    <w:rsid w:val="008241D8"/>
    <w:rsid w:val="008244E1"/>
    <w:rsid w:val="0082520C"/>
    <w:rsid w:val="00830386"/>
    <w:rsid w:val="008312D3"/>
    <w:rsid w:val="0083298D"/>
    <w:rsid w:val="00832BA0"/>
    <w:rsid w:val="00832FAC"/>
    <w:rsid w:val="00833E05"/>
    <w:rsid w:val="008354DA"/>
    <w:rsid w:val="00837432"/>
    <w:rsid w:val="008404EF"/>
    <w:rsid w:val="00840F75"/>
    <w:rsid w:val="00847079"/>
    <w:rsid w:val="00850501"/>
    <w:rsid w:val="00850F70"/>
    <w:rsid w:val="00852656"/>
    <w:rsid w:val="00852F57"/>
    <w:rsid w:val="00854245"/>
    <w:rsid w:val="008543E3"/>
    <w:rsid w:val="00855F64"/>
    <w:rsid w:val="00856CFC"/>
    <w:rsid w:val="008606D5"/>
    <w:rsid w:val="008622BF"/>
    <w:rsid w:val="008649D8"/>
    <w:rsid w:val="0086596E"/>
    <w:rsid w:val="00871BF0"/>
    <w:rsid w:val="00873345"/>
    <w:rsid w:val="008813B2"/>
    <w:rsid w:val="00883077"/>
    <w:rsid w:val="0089187A"/>
    <w:rsid w:val="008925C2"/>
    <w:rsid w:val="008926E1"/>
    <w:rsid w:val="0089331C"/>
    <w:rsid w:val="00893A8D"/>
    <w:rsid w:val="008A02C0"/>
    <w:rsid w:val="008A0984"/>
    <w:rsid w:val="008B0913"/>
    <w:rsid w:val="008B150C"/>
    <w:rsid w:val="008B1655"/>
    <w:rsid w:val="008B50B8"/>
    <w:rsid w:val="008B73B4"/>
    <w:rsid w:val="008C3F63"/>
    <w:rsid w:val="008C5FF3"/>
    <w:rsid w:val="008D0ACF"/>
    <w:rsid w:val="008D144B"/>
    <w:rsid w:val="008D1F57"/>
    <w:rsid w:val="008D7B92"/>
    <w:rsid w:val="008E05C8"/>
    <w:rsid w:val="008E09FE"/>
    <w:rsid w:val="008E5855"/>
    <w:rsid w:val="008E6A35"/>
    <w:rsid w:val="008E783C"/>
    <w:rsid w:val="008F77D2"/>
    <w:rsid w:val="009027E5"/>
    <w:rsid w:val="00905D3E"/>
    <w:rsid w:val="009071A6"/>
    <w:rsid w:val="00907F16"/>
    <w:rsid w:val="00910C1D"/>
    <w:rsid w:val="00912114"/>
    <w:rsid w:val="009124C0"/>
    <w:rsid w:val="00917803"/>
    <w:rsid w:val="00921ADB"/>
    <w:rsid w:val="00921D3A"/>
    <w:rsid w:val="0092320F"/>
    <w:rsid w:val="00924846"/>
    <w:rsid w:val="00924FCF"/>
    <w:rsid w:val="00925BF0"/>
    <w:rsid w:val="00927C3A"/>
    <w:rsid w:val="0093001A"/>
    <w:rsid w:val="00930F55"/>
    <w:rsid w:val="00934764"/>
    <w:rsid w:val="00936293"/>
    <w:rsid w:val="0093682A"/>
    <w:rsid w:val="0093725B"/>
    <w:rsid w:val="00940E46"/>
    <w:rsid w:val="009447E5"/>
    <w:rsid w:val="00946405"/>
    <w:rsid w:val="009617DC"/>
    <w:rsid w:val="009648B0"/>
    <w:rsid w:val="00967F74"/>
    <w:rsid w:val="009715E6"/>
    <w:rsid w:val="009723AF"/>
    <w:rsid w:val="0097306C"/>
    <w:rsid w:val="00974B48"/>
    <w:rsid w:val="00977130"/>
    <w:rsid w:val="0097745E"/>
    <w:rsid w:val="00980CC9"/>
    <w:rsid w:val="0098174A"/>
    <w:rsid w:val="00981AB6"/>
    <w:rsid w:val="00982E35"/>
    <w:rsid w:val="0098355D"/>
    <w:rsid w:val="009835F4"/>
    <w:rsid w:val="00983FBF"/>
    <w:rsid w:val="0098737A"/>
    <w:rsid w:val="0099093C"/>
    <w:rsid w:val="00992F9C"/>
    <w:rsid w:val="00993A4E"/>
    <w:rsid w:val="00995C10"/>
    <w:rsid w:val="009A02E7"/>
    <w:rsid w:val="009A0BD7"/>
    <w:rsid w:val="009A1019"/>
    <w:rsid w:val="009A26E7"/>
    <w:rsid w:val="009A2D5F"/>
    <w:rsid w:val="009A7F1F"/>
    <w:rsid w:val="009B0D11"/>
    <w:rsid w:val="009B0E06"/>
    <w:rsid w:val="009B2E01"/>
    <w:rsid w:val="009B3777"/>
    <w:rsid w:val="009B3AE4"/>
    <w:rsid w:val="009B3F84"/>
    <w:rsid w:val="009B7FA3"/>
    <w:rsid w:val="009C1210"/>
    <w:rsid w:val="009C20AA"/>
    <w:rsid w:val="009C30F2"/>
    <w:rsid w:val="009C3489"/>
    <w:rsid w:val="009C4A1C"/>
    <w:rsid w:val="009C4E45"/>
    <w:rsid w:val="009C77A3"/>
    <w:rsid w:val="009D17BE"/>
    <w:rsid w:val="009D180B"/>
    <w:rsid w:val="009D312A"/>
    <w:rsid w:val="009D3B92"/>
    <w:rsid w:val="009D5158"/>
    <w:rsid w:val="009D6FB2"/>
    <w:rsid w:val="009D7099"/>
    <w:rsid w:val="009E110E"/>
    <w:rsid w:val="009E192C"/>
    <w:rsid w:val="009E37C4"/>
    <w:rsid w:val="009E3D84"/>
    <w:rsid w:val="009E4330"/>
    <w:rsid w:val="009F182F"/>
    <w:rsid w:val="009F19F4"/>
    <w:rsid w:val="009F22BA"/>
    <w:rsid w:val="009F395B"/>
    <w:rsid w:val="009F68A4"/>
    <w:rsid w:val="009F6FDC"/>
    <w:rsid w:val="00A0070D"/>
    <w:rsid w:val="00A00832"/>
    <w:rsid w:val="00A014D2"/>
    <w:rsid w:val="00A0180C"/>
    <w:rsid w:val="00A0653A"/>
    <w:rsid w:val="00A06FBE"/>
    <w:rsid w:val="00A0726A"/>
    <w:rsid w:val="00A07E22"/>
    <w:rsid w:val="00A108B8"/>
    <w:rsid w:val="00A10F39"/>
    <w:rsid w:val="00A13B64"/>
    <w:rsid w:val="00A14872"/>
    <w:rsid w:val="00A155F4"/>
    <w:rsid w:val="00A21D97"/>
    <w:rsid w:val="00A2289B"/>
    <w:rsid w:val="00A24414"/>
    <w:rsid w:val="00A259C5"/>
    <w:rsid w:val="00A26C25"/>
    <w:rsid w:val="00A2736C"/>
    <w:rsid w:val="00A27659"/>
    <w:rsid w:val="00A27F56"/>
    <w:rsid w:val="00A30C84"/>
    <w:rsid w:val="00A31141"/>
    <w:rsid w:val="00A318BA"/>
    <w:rsid w:val="00A326CD"/>
    <w:rsid w:val="00A35C2E"/>
    <w:rsid w:val="00A44580"/>
    <w:rsid w:val="00A445F3"/>
    <w:rsid w:val="00A504F6"/>
    <w:rsid w:val="00A5360E"/>
    <w:rsid w:val="00A53C40"/>
    <w:rsid w:val="00A5503F"/>
    <w:rsid w:val="00A557C9"/>
    <w:rsid w:val="00A56483"/>
    <w:rsid w:val="00A564C6"/>
    <w:rsid w:val="00A6274C"/>
    <w:rsid w:val="00A63C3C"/>
    <w:rsid w:val="00A65E6E"/>
    <w:rsid w:val="00A67706"/>
    <w:rsid w:val="00A7150D"/>
    <w:rsid w:val="00A77D20"/>
    <w:rsid w:val="00A8091D"/>
    <w:rsid w:val="00A816B1"/>
    <w:rsid w:val="00A83613"/>
    <w:rsid w:val="00A8456C"/>
    <w:rsid w:val="00A851DB"/>
    <w:rsid w:val="00A86032"/>
    <w:rsid w:val="00A905DF"/>
    <w:rsid w:val="00A9099E"/>
    <w:rsid w:val="00A92A86"/>
    <w:rsid w:val="00A95661"/>
    <w:rsid w:val="00A95B1E"/>
    <w:rsid w:val="00A97E1D"/>
    <w:rsid w:val="00AA10E7"/>
    <w:rsid w:val="00AA1971"/>
    <w:rsid w:val="00AA4DE0"/>
    <w:rsid w:val="00AA5872"/>
    <w:rsid w:val="00AA7C11"/>
    <w:rsid w:val="00AA7C30"/>
    <w:rsid w:val="00AB0708"/>
    <w:rsid w:val="00AB2193"/>
    <w:rsid w:val="00AB34AE"/>
    <w:rsid w:val="00AB445D"/>
    <w:rsid w:val="00AB595B"/>
    <w:rsid w:val="00AB7B0D"/>
    <w:rsid w:val="00AC3E7C"/>
    <w:rsid w:val="00AC447E"/>
    <w:rsid w:val="00AC528B"/>
    <w:rsid w:val="00AC6858"/>
    <w:rsid w:val="00AC6BEF"/>
    <w:rsid w:val="00AC7610"/>
    <w:rsid w:val="00AD1A9C"/>
    <w:rsid w:val="00AD3D3C"/>
    <w:rsid w:val="00AD453E"/>
    <w:rsid w:val="00AD5EDA"/>
    <w:rsid w:val="00AE0F2D"/>
    <w:rsid w:val="00AE336A"/>
    <w:rsid w:val="00AE3A5F"/>
    <w:rsid w:val="00AE5D02"/>
    <w:rsid w:val="00AE6092"/>
    <w:rsid w:val="00AF04E2"/>
    <w:rsid w:val="00AF23F1"/>
    <w:rsid w:val="00AF505B"/>
    <w:rsid w:val="00AF79C1"/>
    <w:rsid w:val="00B0536E"/>
    <w:rsid w:val="00B0561F"/>
    <w:rsid w:val="00B058DF"/>
    <w:rsid w:val="00B10BDA"/>
    <w:rsid w:val="00B12EF4"/>
    <w:rsid w:val="00B13C90"/>
    <w:rsid w:val="00B14200"/>
    <w:rsid w:val="00B14287"/>
    <w:rsid w:val="00B1564C"/>
    <w:rsid w:val="00B20983"/>
    <w:rsid w:val="00B20BAB"/>
    <w:rsid w:val="00B23813"/>
    <w:rsid w:val="00B23913"/>
    <w:rsid w:val="00B26376"/>
    <w:rsid w:val="00B26DDD"/>
    <w:rsid w:val="00B302BD"/>
    <w:rsid w:val="00B3365A"/>
    <w:rsid w:val="00B37F4B"/>
    <w:rsid w:val="00B437BE"/>
    <w:rsid w:val="00B45C35"/>
    <w:rsid w:val="00B45D6B"/>
    <w:rsid w:val="00B4659B"/>
    <w:rsid w:val="00B468E7"/>
    <w:rsid w:val="00B50E5C"/>
    <w:rsid w:val="00B51832"/>
    <w:rsid w:val="00B519E8"/>
    <w:rsid w:val="00B52D8D"/>
    <w:rsid w:val="00B5658C"/>
    <w:rsid w:val="00B56AFF"/>
    <w:rsid w:val="00B57243"/>
    <w:rsid w:val="00B60A1B"/>
    <w:rsid w:val="00B642F9"/>
    <w:rsid w:val="00B6463D"/>
    <w:rsid w:val="00B64F9E"/>
    <w:rsid w:val="00B72819"/>
    <w:rsid w:val="00B72E4F"/>
    <w:rsid w:val="00B7320F"/>
    <w:rsid w:val="00B77668"/>
    <w:rsid w:val="00B8067B"/>
    <w:rsid w:val="00B83B92"/>
    <w:rsid w:val="00B8434E"/>
    <w:rsid w:val="00B877AC"/>
    <w:rsid w:val="00B8783F"/>
    <w:rsid w:val="00B87DA7"/>
    <w:rsid w:val="00B91307"/>
    <w:rsid w:val="00B91EFE"/>
    <w:rsid w:val="00B959D6"/>
    <w:rsid w:val="00B95B72"/>
    <w:rsid w:val="00B9652A"/>
    <w:rsid w:val="00B96872"/>
    <w:rsid w:val="00B97457"/>
    <w:rsid w:val="00B97FE3"/>
    <w:rsid w:val="00BA05F6"/>
    <w:rsid w:val="00BA269A"/>
    <w:rsid w:val="00BA40C4"/>
    <w:rsid w:val="00BA44BB"/>
    <w:rsid w:val="00BA4736"/>
    <w:rsid w:val="00BA5417"/>
    <w:rsid w:val="00BA5955"/>
    <w:rsid w:val="00BA7FF3"/>
    <w:rsid w:val="00BB00CA"/>
    <w:rsid w:val="00BB0269"/>
    <w:rsid w:val="00BB1862"/>
    <w:rsid w:val="00BB7EF8"/>
    <w:rsid w:val="00BB7F70"/>
    <w:rsid w:val="00BC02D2"/>
    <w:rsid w:val="00BC041E"/>
    <w:rsid w:val="00BC452C"/>
    <w:rsid w:val="00BC6C9A"/>
    <w:rsid w:val="00BC75CE"/>
    <w:rsid w:val="00BD2BE6"/>
    <w:rsid w:val="00BD319C"/>
    <w:rsid w:val="00BD462D"/>
    <w:rsid w:val="00BD49CD"/>
    <w:rsid w:val="00BE0A7F"/>
    <w:rsid w:val="00BE0C3A"/>
    <w:rsid w:val="00BE2E12"/>
    <w:rsid w:val="00BE3631"/>
    <w:rsid w:val="00BE469E"/>
    <w:rsid w:val="00BE632D"/>
    <w:rsid w:val="00BE75A5"/>
    <w:rsid w:val="00BE7948"/>
    <w:rsid w:val="00BF0816"/>
    <w:rsid w:val="00BF22C1"/>
    <w:rsid w:val="00BF43FD"/>
    <w:rsid w:val="00BF57B5"/>
    <w:rsid w:val="00C034D0"/>
    <w:rsid w:val="00C03D1E"/>
    <w:rsid w:val="00C0471A"/>
    <w:rsid w:val="00C07C86"/>
    <w:rsid w:val="00C12AF6"/>
    <w:rsid w:val="00C134E4"/>
    <w:rsid w:val="00C17479"/>
    <w:rsid w:val="00C17F02"/>
    <w:rsid w:val="00C2660F"/>
    <w:rsid w:val="00C303F4"/>
    <w:rsid w:val="00C3094E"/>
    <w:rsid w:val="00C323A2"/>
    <w:rsid w:val="00C336F8"/>
    <w:rsid w:val="00C3443E"/>
    <w:rsid w:val="00C35BA8"/>
    <w:rsid w:val="00C35E54"/>
    <w:rsid w:val="00C368FC"/>
    <w:rsid w:val="00C370BC"/>
    <w:rsid w:val="00C37BC2"/>
    <w:rsid w:val="00C40442"/>
    <w:rsid w:val="00C40787"/>
    <w:rsid w:val="00C41F72"/>
    <w:rsid w:val="00C421C0"/>
    <w:rsid w:val="00C421E7"/>
    <w:rsid w:val="00C51ADB"/>
    <w:rsid w:val="00C525AE"/>
    <w:rsid w:val="00C532B7"/>
    <w:rsid w:val="00C56E8A"/>
    <w:rsid w:val="00C57441"/>
    <w:rsid w:val="00C60126"/>
    <w:rsid w:val="00C61EE8"/>
    <w:rsid w:val="00C64F4C"/>
    <w:rsid w:val="00C71280"/>
    <w:rsid w:val="00C71C30"/>
    <w:rsid w:val="00C7309E"/>
    <w:rsid w:val="00C73594"/>
    <w:rsid w:val="00C73FF7"/>
    <w:rsid w:val="00C74598"/>
    <w:rsid w:val="00C74B0C"/>
    <w:rsid w:val="00C76591"/>
    <w:rsid w:val="00C76B23"/>
    <w:rsid w:val="00C8195F"/>
    <w:rsid w:val="00C825F9"/>
    <w:rsid w:val="00C83EE9"/>
    <w:rsid w:val="00C900F7"/>
    <w:rsid w:val="00C912D5"/>
    <w:rsid w:val="00C9145D"/>
    <w:rsid w:val="00C935AC"/>
    <w:rsid w:val="00C93DBF"/>
    <w:rsid w:val="00C96386"/>
    <w:rsid w:val="00CA244B"/>
    <w:rsid w:val="00CA2D47"/>
    <w:rsid w:val="00CA3A8C"/>
    <w:rsid w:val="00CA42AE"/>
    <w:rsid w:val="00CA4611"/>
    <w:rsid w:val="00CA563B"/>
    <w:rsid w:val="00CA5D73"/>
    <w:rsid w:val="00CA70EE"/>
    <w:rsid w:val="00CB3C55"/>
    <w:rsid w:val="00CB417C"/>
    <w:rsid w:val="00CB4389"/>
    <w:rsid w:val="00CB709F"/>
    <w:rsid w:val="00CB7750"/>
    <w:rsid w:val="00CB7D1A"/>
    <w:rsid w:val="00CC0027"/>
    <w:rsid w:val="00CC112B"/>
    <w:rsid w:val="00CC11A7"/>
    <w:rsid w:val="00CC31E1"/>
    <w:rsid w:val="00CC4B93"/>
    <w:rsid w:val="00CD0849"/>
    <w:rsid w:val="00CD16C7"/>
    <w:rsid w:val="00CD3546"/>
    <w:rsid w:val="00CD35F2"/>
    <w:rsid w:val="00CD5674"/>
    <w:rsid w:val="00CD5778"/>
    <w:rsid w:val="00CE22DE"/>
    <w:rsid w:val="00CE34F1"/>
    <w:rsid w:val="00CE516A"/>
    <w:rsid w:val="00CE516E"/>
    <w:rsid w:val="00CE630B"/>
    <w:rsid w:val="00CF0913"/>
    <w:rsid w:val="00CF346F"/>
    <w:rsid w:val="00CF4A32"/>
    <w:rsid w:val="00D0210D"/>
    <w:rsid w:val="00D0289E"/>
    <w:rsid w:val="00D04B6D"/>
    <w:rsid w:val="00D06EEF"/>
    <w:rsid w:val="00D10CC4"/>
    <w:rsid w:val="00D12D1D"/>
    <w:rsid w:val="00D13808"/>
    <w:rsid w:val="00D154A6"/>
    <w:rsid w:val="00D15DFD"/>
    <w:rsid w:val="00D231D2"/>
    <w:rsid w:val="00D24621"/>
    <w:rsid w:val="00D25689"/>
    <w:rsid w:val="00D261BF"/>
    <w:rsid w:val="00D2678B"/>
    <w:rsid w:val="00D30839"/>
    <w:rsid w:val="00D3113D"/>
    <w:rsid w:val="00D32F96"/>
    <w:rsid w:val="00D333DF"/>
    <w:rsid w:val="00D33E33"/>
    <w:rsid w:val="00D345E1"/>
    <w:rsid w:val="00D35F70"/>
    <w:rsid w:val="00D367E3"/>
    <w:rsid w:val="00D36E27"/>
    <w:rsid w:val="00D4498B"/>
    <w:rsid w:val="00D504F7"/>
    <w:rsid w:val="00D51EAD"/>
    <w:rsid w:val="00D531F8"/>
    <w:rsid w:val="00D542F0"/>
    <w:rsid w:val="00D54D85"/>
    <w:rsid w:val="00D54FC3"/>
    <w:rsid w:val="00D550BE"/>
    <w:rsid w:val="00D56CBF"/>
    <w:rsid w:val="00D57880"/>
    <w:rsid w:val="00D60A8F"/>
    <w:rsid w:val="00D61829"/>
    <w:rsid w:val="00D626DA"/>
    <w:rsid w:val="00D63EE7"/>
    <w:rsid w:val="00D6541C"/>
    <w:rsid w:val="00D6581A"/>
    <w:rsid w:val="00D67179"/>
    <w:rsid w:val="00D723FD"/>
    <w:rsid w:val="00D73757"/>
    <w:rsid w:val="00D7415B"/>
    <w:rsid w:val="00D742F1"/>
    <w:rsid w:val="00D74CEE"/>
    <w:rsid w:val="00D74F2A"/>
    <w:rsid w:val="00D762F1"/>
    <w:rsid w:val="00D80358"/>
    <w:rsid w:val="00D8485E"/>
    <w:rsid w:val="00D874CE"/>
    <w:rsid w:val="00D91CE7"/>
    <w:rsid w:val="00D95140"/>
    <w:rsid w:val="00DA19CF"/>
    <w:rsid w:val="00DA1D53"/>
    <w:rsid w:val="00DA24EE"/>
    <w:rsid w:val="00DA3B0D"/>
    <w:rsid w:val="00DA4889"/>
    <w:rsid w:val="00DA4B3A"/>
    <w:rsid w:val="00DA4CC1"/>
    <w:rsid w:val="00DA58FB"/>
    <w:rsid w:val="00DA607C"/>
    <w:rsid w:val="00DA6C7F"/>
    <w:rsid w:val="00DB0C89"/>
    <w:rsid w:val="00DB23A3"/>
    <w:rsid w:val="00DB58ED"/>
    <w:rsid w:val="00DC065B"/>
    <w:rsid w:val="00DC2670"/>
    <w:rsid w:val="00DC2724"/>
    <w:rsid w:val="00DC2B42"/>
    <w:rsid w:val="00DC31DF"/>
    <w:rsid w:val="00DC3418"/>
    <w:rsid w:val="00DC473B"/>
    <w:rsid w:val="00DC48BA"/>
    <w:rsid w:val="00DC7A43"/>
    <w:rsid w:val="00DD2C36"/>
    <w:rsid w:val="00DD3A02"/>
    <w:rsid w:val="00DD3C9A"/>
    <w:rsid w:val="00DD497A"/>
    <w:rsid w:val="00DD4CC4"/>
    <w:rsid w:val="00DD5528"/>
    <w:rsid w:val="00DD59BA"/>
    <w:rsid w:val="00DD5F9B"/>
    <w:rsid w:val="00DD6AC1"/>
    <w:rsid w:val="00DD7530"/>
    <w:rsid w:val="00DE245D"/>
    <w:rsid w:val="00DE36E5"/>
    <w:rsid w:val="00DE388D"/>
    <w:rsid w:val="00DE4D85"/>
    <w:rsid w:val="00DE4F04"/>
    <w:rsid w:val="00DE5ECA"/>
    <w:rsid w:val="00DE5F26"/>
    <w:rsid w:val="00DE775F"/>
    <w:rsid w:val="00DF1DB0"/>
    <w:rsid w:val="00DF3CFF"/>
    <w:rsid w:val="00DF3DA8"/>
    <w:rsid w:val="00DF4910"/>
    <w:rsid w:val="00DF616C"/>
    <w:rsid w:val="00DF6187"/>
    <w:rsid w:val="00DF6898"/>
    <w:rsid w:val="00E006E7"/>
    <w:rsid w:val="00E01412"/>
    <w:rsid w:val="00E01F34"/>
    <w:rsid w:val="00E0477C"/>
    <w:rsid w:val="00E04D16"/>
    <w:rsid w:val="00E05DE7"/>
    <w:rsid w:val="00E06FB0"/>
    <w:rsid w:val="00E1194F"/>
    <w:rsid w:val="00E179C9"/>
    <w:rsid w:val="00E23A48"/>
    <w:rsid w:val="00E25ADF"/>
    <w:rsid w:val="00E30D33"/>
    <w:rsid w:val="00E32189"/>
    <w:rsid w:val="00E33EA7"/>
    <w:rsid w:val="00E358A1"/>
    <w:rsid w:val="00E372B2"/>
    <w:rsid w:val="00E42BB1"/>
    <w:rsid w:val="00E43526"/>
    <w:rsid w:val="00E45CAF"/>
    <w:rsid w:val="00E4798B"/>
    <w:rsid w:val="00E47FF8"/>
    <w:rsid w:val="00E50EE6"/>
    <w:rsid w:val="00E52D07"/>
    <w:rsid w:val="00E56BA3"/>
    <w:rsid w:val="00E63A56"/>
    <w:rsid w:val="00E672A1"/>
    <w:rsid w:val="00E719EC"/>
    <w:rsid w:val="00E739DB"/>
    <w:rsid w:val="00E745EC"/>
    <w:rsid w:val="00E749F2"/>
    <w:rsid w:val="00E75C36"/>
    <w:rsid w:val="00E779E8"/>
    <w:rsid w:val="00E77DDD"/>
    <w:rsid w:val="00E81764"/>
    <w:rsid w:val="00E859E1"/>
    <w:rsid w:val="00E8613C"/>
    <w:rsid w:val="00E86EDA"/>
    <w:rsid w:val="00E87964"/>
    <w:rsid w:val="00E90F96"/>
    <w:rsid w:val="00E91F72"/>
    <w:rsid w:val="00E92B83"/>
    <w:rsid w:val="00E9515B"/>
    <w:rsid w:val="00E9622B"/>
    <w:rsid w:val="00E973A4"/>
    <w:rsid w:val="00E97D03"/>
    <w:rsid w:val="00E97F3F"/>
    <w:rsid w:val="00EA3B7A"/>
    <w:rsid w:val="00EA4A10"/>
    <w:rsid w:val="00EA512F"/>
    <w:rsid w:val="00EA5E3F"/>
    <w:rsid w:val="00EA6735"/>
    <w:rsid w:val="00EA6893"/>
    <w:rsid w:val="00EB08F4"/>
    <w:rsid w:val="00EB23A5"/>
    <w:rsid w:val="00EB3A1A"/>
    <w:rsid w:val="00EB443C"/>
    <w:rsid w:val="00EC109F"/>
    <w:rsid w:val="00EC45DC"/>
    <w:rsid w:val="00EC5E93"/>
    <w:rsid w:val="00ED3583"/>
    <w:rsid w:val="00ED3768"/>
    <w:rsid w:val="00EE0010"/>
    <w:rsid w:val="00EE134C"/>
    <w:rsid w:val="00EE1ACB"/>
    <w:rsid w:val="00EE30CF"/>
    <w:rsid w:val="00EF168C"/>
    <w:rsid w:val="00EF5964"/>
    <w:rsid w:val="00F0044B"/>
    <w:rsid w:val="00F0151A"/>
    <w:rsid w:val="00F01EC9"/>
    <w:rsid w:val="00F02868"/>
    <w:rsid w:val="00F036C3"/>
    <w:rsid w:val="00F03952"/>
    <w:rsid w:val="00F05B89"/>
    <w:rsid w:val="00F13A4F"/>
    <w:rsid w:val="00F13C5D"/>
    <w:rsid w:val="00F151E0"/>
    <w:rsid w:val="00F16580"/>
    <w:rsid w:val="00F16A7F"/>
    <w:rsid w:val="00F16CC7"/>
    <w:rsid w:val="00F22441"/>
    <w:rsid w:val="00F22980"/>
    <w:rsid w:val="00F2348A"/>
    <w:rsid w:val="00F2576F"/>
    <w:rsid w:val="00F27F12"/>
    <w:rsid w:val="00F300D0"/>
    <w:rsid w:val="00F310CF"/>
    <w:rsid w:val="00F323EE"/>
    <w:rsid w:val="00F336D6"/>
    <w:rsid w:val="00F347A1"/>
    <w:rsid w:val="00F35113"/>
    <w:rsid w:val="00F35F9B"/>
    <w:rsid w:val="00F36B54"/>
    <w:rsid w:val="00F370C0"/>
    <w:rsid w:val="00F372BF"/>
    <w:rsid w:val="00F40C80"/>
    <w:rsid w:val="00F4453D"/>
    <w:rsid w:val="00F45B65"/>
    <w:rsid w:val="00F46426"/>
    <w:rsid w:val="00F51662"/>
    <w:rsid w:val="00F553D2"/>
    <w:rsid w:val="00F55474"/>
    <w:rsid w:val="00F60768"/>
    <w:rsid w:val="00F6131B"/>
    <w:rsid w:val="00F61D6A"/>
    <w:rsid w:val="00F641C0"/>
    <w:rsid w:val="00F65CD5"/>
    <w:rsid w:val="00F6684A"/>
    <w:rsid w:val="00F7319E"/>
    <w:rsid w:val="00F74A91"/>
    <w:rsid w:val="00F753A5"/>
    <w:rsid w:val="00F76181"/>
    <w:rsid w:val="00F83C1E"/>
    <w:rsid w:val="00F86B91"/>
    <w:rsid w:val="00F871F8"/>
    <w:rsid w:val="00F872B9"/>
    <w:rsid w:val="00F87BC4"/>
    <w:rsid w:val="00F87ECC"/>
    <w:rsid w:val="00F91799"/>
    <w:rsid w:val="00F928C9"/>
    <w:rsid w:val="00F94CAF"/>
    <w:rsid w:val="00F953C7"/>
    <w:rsid w:val="00F97601"/>
    <w:rsid w:val="00FA319F"/>
    <w:rsid w:val="00FA31AA"/>
    <w:rsid w:val="00FA3A37"/>
    <w:rsid w:val="00FA423D"/>
    <w:rsid w:val="00FA5D49"/>
    <w:rsid w:val="00FB0298"/>
    <w:rsid w:val="00FB0B0E"/>
    <w:rsid w:val="00FB13F5"/>
    <w:rsid w:val="00FB1489"/>
    <w:rsid w:val="00FB1C3D"/>
    <w:rsid w:val="00FB466D"/>
    <w:rsid w:val="00FB4B8A"/>
    <w:rsid w:val="00FB5995"/>
    <w:rsid w:val="00FB677C"/>
    <w:rsid w:val="00FB6D53"/>
    <w:rsid w:val="00FB6E5A"/>
    <w:rsid w:val="00FC0E11"/>
    <w:rsid w:val="00FC467B"/>
    <w:rsid w:val="00FC4803"/>
    <w:rsid w:val="00FC6439"/>
    <w:rsid w:val="00FC6593"/>
    <w:rsid w:val="00FD07E7"/>
    <w:rsid w:val="00FD7CBA"/>
    <w:rsid w:val="00FE29DD"/>
    <w:rsid w:val="00FE7DEF"/>
    <w:rsid w:val="00FF0956"/>
    <w:rsid w:val="00FF1272"/>
    <w:rsid w:val="00FF2C89"/>
    <w:rsid w:val="00FF6026"/>
    <w:rsid w:val="00FF793C"/>
    <w:rsid w:val="00FF7F74"/>
    <w:rsid w:val="0ABC460E"/>
    <w:rsid w:val="0FCD5498"/>
    <w:rsid w:val="14657922"/>
    <w:rsid w:val="14B51233"/>
    <w:rsid w:val="14B855FA"/>
    <w:rsid w:val="174B7E70"/>
    <w:rsid w:val="179E0919"/>
    <w:rsid w:val="225B219C"/>
    <w:rsid w:val="259E457C"/>
    <w:rsid w:val="26F650A3"/>
    <w:rsid w:val="286F2282"/>
    <w:rsid w:val="290A11A9"/>
    <w:rsid w:val="29871C45"/>
    <w:rsid w:val="305530D2"/>
    <w:rsid w:val="326918CF"/>
    <w:rsid w:val="329360CC"/>
    <w:rsid w:val="348973E0"/>
    <w:rsid w:val="35AB26E6"/>
    <w:rsid w:val="3CBF5667"/>
    <w:rsid w:val="3F0B5012"/>
    <w:rsid w:val="41183F84"/>
    <w:rsid w:val="41DD20B5"/>
    <w:rsid w:val="4A1F22BA"/>
    <w:rsid w:val="4DD46021"/>
    <w:rsid w:val="50AE463F"/>
    <w:rsid w:val="59AF0EDA"/>
    <w:rsid w:val="5B3747AB"/>
    <w:rsid w:val="5BE6051C"/>
    <w:rsid w:val="5EC81207"/>
    <w:rsid w:val="613A251E"/>
    <w:rsid w:val="656D6F30"/>
    <w:rsid w:val="664F442D"/>
    <w:rsid w:val="66970D22"/>
    <w:rsid w:val="681A1278"/>
    <w:rsid w:val="6A0D1A23"/>
    <w:rsid w:val="6D3F1D02"/>
    <w:rsid w:val="6F1A24A6"/>
    <w:rsid w:val="752236DB"/>
    <w:rsid w:val="78421E3C"/>
    <w:rsid w:val="7C4F5D78"/>
    <w:rsid w:val="7C9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9B2E29E-9B92-4784-BB44-4EF0B2BE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jc w:val="center"/>
    </w:pPr>
    <w:rPr>
      <w:rFonts w:ascii=".VnTimeH" w:hAnsi=".VnTimeH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character" w:customStyle="1" w:styleId="Heading10">
    <w:name w:val="Heading #1_"/>
    <w:basedOn w:val="DefaultParagraphFont"/>
    <w:link w:val="Heading11"/>
    <w:qFormat/>
    <w:rPr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qFormat/>
    <w:pPr>
      <w:widowControl w:val="0"/>
      <w:spacing w:after="90"/>
      <w:ind w:firstLine="780"/>
      <w:outlineLvl w:val="0"/>
    </w:pPr>
    <w:rPr>
      <w:b/>
      <w:bCs/>
      <w:sz w:val="28"/>
      <w:szCs w:val="28"/>
      <w:lang w:val="vi-VN" w:eastAsia="vi-V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ungnv@hufi.edu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liªn ®oµn lao ®éng ViÖt Nam</vt:lpstr>
    </vt:vector>
  </TitlesOfParts>
  <Company>HOME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liªn ®oµn lao ®éng ViÖt Nam</dc:title>
  <dc:creator>User</dc:creator>
  <cp:lastModifiedBy>Admin</cp:lastModifiedBy>
  <cp:revision>2</cp:revision>
  <cp:lastPrinted>2021-05-24T06:42:00Z</cp:lastPrinted>
  <dcterms:created xsi:type="dcterms:W3CDTF">2021-11-12T02:35:00Z</dcterms:created>
  <dcterms:modified xsi:type="dcterms:W3CDTF">2021-11-12T02:35:00Z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645859D765464CACAAC455F2134A795B</vt:lpwstr>
  </property>
</Properties>
</file>