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4875"/>
        <w:gridCol w:w="5321"/>
      </w:tblGrid>
      <w:tr w:rsidR="006129D9">
        <w:trPr>
          <w:trHeight w:val="1040"/>
          <w:jc w:val="center"/>
        </w:trPr>
        <w:tc>
          <w:tcPr>
            <w:tcW w:w="4875" w:type="dxa"/>
            <w:shd w:val="clear" w:color="auto" w:fill="auto"/>
          </w:tcPr>
          <w:p w:rsidR="006129D9" w:rsidRDefault="00C3668A">
            <w:pPr>
              <w:ind w:left="-208"/>
              <w:jc w:val="center"/>
              <w:rPr>
                <w:spacing w:val="-8"/>
                <w:szCs w:val="26"/>
              </w:rPr>
            </w:pPr>
            <w:bookmarkStart w:id="0" w:name="_GoBack"/>
            <w:bookmarkEnd w:id="0"/>
            <w:r>
              <w:rPr>
                <w:spacing w:val="-8"/>
                <w:szCs w:val="26"/>
              </w:rPr>
              <w:t xml:space="preserve">CÔNG ĐOÀN KHỐI DN THƯƠNG MẠI </w:t>
            </w:r>
          </w:p>
          <w:p w:rsidR="006129D9" w:rsidRDefault="00C3668A">
            <w:pPr>
              <w:ind w:left="-208"/>
              <w:jc w:val="center"/>
              <w:rPr>
                <w:spacing w:val="-8"/>
                <w:szCs w:val="26"/>
              </w:rPr>
            </w:pPr>
            <w:r>
              <w:rPr>
                <w:spacing w:val="-8"/>
                <w:szCs w:val="26"/>
              </w:rPr>
              <w:t>TRUNG ƯƠNG TẠI TP. HỒ CHÍ MINH</w:t>
            </w:r>
          </w:p>
          <w:p w:rsidR="006129D9" w:rsidRDefault="00C3668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lang w:val="vi-VN"/>
              </w:rPr>
              <w:t xml:space="preserve">CÔNG ĐOÀN </w:t>
            </w:r>
            <w:r>
              <w:rPr>
                <w:b/>
                <w:szCs w:val="26"/>
              </w:rPr>
              <w:t>TRƯỜNG ĐẠI HỌC</w:t>
            </w:r>
          </w:p>
          <w:p w:rsidR="006129D9" w:rsidRDefault="00C3668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CÔNG NGHIỆP THỰC PHẨM TP.HCM</w:t>
            </w:r>
          </w:p>
          <w:p w:rsidR="006129D9" w:rsidRDefault="00C3668A">
            <w:pPr>
              <w:spacing w:before="120"/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16510</wp:posOffset>
                      </wp:positionV>
                      <wp:extent cx="14757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6.3pt;margin-top:1.3pt;height:0pt;width:116.2pt;z-index:251659264;mso-width-relative:page;mso-height-relative:page;" filled="f" stroked="t" coordsize="21600,21600" o:gfxdata="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7kRv9MAAAAHAQAADwAAAAAAAAABACAAAAAiAAAA&#10;ZHJzL2Rvd25yZXYueG1sUEsBAhQAFAAAAAgAh07iQPnHPnXTAQAArQ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21" w:type="dxa"/>
            <w:shd w:val="clear" w:color="auto" w:fill="auto"/>
          </w:tcPr>
          <w:p w:rsidR="006129D9" w:rsidRDefault="00C3668A">
            <w:pPr>
              <w:jc w:val="center"/>
              <w:rPr>
                <w:b/>
                <w:spacing w:val="-8"/>
                <w:szCs w:val="26"/>
              </w:rPr>
            </w:pPr>
            <w:r>
              <w:rPr>
                <w:b/>
                <w:spacing w:val="-8"/>
                <w:szCs w:val="26"/>
              </w:rPr>
              <w:t>CỘNG HÒA XÃ HỘI CHỦ NGHĨA VIỆT NAM</w:t>
            </w:r>
          </w:p>
          <w:p w:rsidR="006129D9" w:rsidRDefault="00C366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Độc lập – Tự do – Hạnh phúc</w:t>
            </w:r>
          </w:p>
          <w:p w:rsidR="006129D9" w:rsidRDefault="00C3668A">
            <w:pPr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32385</wp:posOffset>
                      </wp:positionV>
                      <wp:extent cx="1943735" cy="0"/>
                      <wp:effectExtent l="10160" t="12700" r="8255" b="635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5" o:spid="_x0000_s1026" o:spt="20" style="position:absolute;left:0pt;margin-left:51.4pt;margin-top:2.55pt;height:0pt;width:153.05pt;z-index:251660288;mso-width-relative:page;mso-height-relative:page;" filled="f" stroked="t" coordsize="21600,21600" o:gfxdata="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IQnJPTAAAABwEAAA8AAAAAAAAAAQAgAAAAIgAA&#10;AGRycy9kb3ducmV2LnhtbFBLAQIUABQAAAAIAIdO4kBRnImP1AEAAK0DAAAOAAAAAAAAAAEAIAAA&#10;ACI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6129D9" w:rsidRDefault="00C3668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TP. Hồ Chí Minh, ngày </w:t>
            </w:r>
            <w:r>
              <w:rPr>
                <w:i/>
                <w:sz w:val="26"/>
                <w:szCs w:val="26"/>
              </w:rPr>
              <w:t>25</w:t>
            </w:r>
            <w:r>
              <w:rPr>
                <w:i/>
                <w:sz w:val="26"/>
                <w:szCs w:val="26"/>
              </w:rPr>
              <w:t xml:space="preserve"> tháng </w:t>
            </w:r>
            <w:r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năm 2021</w:t>
            </w:r>
          </w:p>
        </w:tc>
      </w:tr>
    </w:tbl>
    <w:p w:rsidR="006129D9" w:rsidRDefault="006129D9">
      <w:pPr>
        <w:tabs>
          <w:tab w:val="left" w:pos="5103"/>
        </w:tabs>
        <w:jc w:val="center"/>
        <w:rPr>
          <w:sz w:val="28"/>
          <w:szCs w:val="28"/>
        </w:rPr>
      </w:pPr>
    </w:p>
    <w:p w:rsidR="006129D9" w:rsidRDefault="00C3668A">
      <w:pPr>
        <w:tabs>
          <w:tab w:val="left" w:pos="5103"/>
        </w:tabs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THÔNG </w:t>
      </w:r>
      <w:r>
        <w:rPr>
          <w:b/>
          <w:bCs/>
          <w:sz w:val="28"/>
          <w:szCs w:val="28"/>
          <w:lang w:val="vi-VN"/>
        </w:rPr>
        <w:t>BÁO</w:t>
      </w:r>
    </w:p>
    <w:p w:rsidR="006129D9" w:rsidRDefault="00C3668A">
      <w:pPr>
        <w:tabs>
          <w:tab w:val="left" w:pos="5103"/>
        </w:tabs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Về việc hỗ trợ công đoàn viên, người lao động</w:t>
      </w:r>
    </w:p>
    <w:p w:rsidR="006129D9" w:rsidRDefault="00C3668A">
      <w:pPr>
        <w:tabs>
          <w:tab w:val="left" w:pos="5103"/>
        </w:tabs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bị ảnh hưởng do dịch Covid-19 bùng phát lần thứ 4</w:t>
      </w:r>
    </w:p>
    <w:p w:rsidR="006129D9" w:rsidRDefault="00C3668A">
      <w:pPr>
        <w:tabs>
          <w:tab w:val="left" w:pos="5103"/>
        </w:tabs>
        <w:jc w:val="center"/>
        <w:rPr>
          <w:b/>
          <w:bCs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1943735" cy="0"/>
                <wp:effectExtent l="0" t="0" r="0" b="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" o:spid="_x0000_s1026" o:spt="20" style="position:absolute;left:0pt;margin-top:1.2pt;height:0pt;width:153.05pt;mso-position-horizontal:center;mso-position-horizontal-relative:page;z-index:251662336;mso-width-relative:page;mso-height-relative:page;" filled="f" stroked="t" coordsize="21600,21600" o:gfxdata="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tewb9IAAAAEAQAADwAAAAAAAAABACAAAAAiAAAA&#10;ZHJzL2Rvd25yZXYueG1sUEsBAhQAFAAAAAgAh07iQE0r+qvUAQAArQMAAA4AAAAAAAAAAQAgAAAA&#10;I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Căn cứ Công văn số 56/BC-CDK ngày 10 tháng 6 năm 2021 của </w:t>
      </w:r>
      <w:r>
        <w:rPr>
          <w:sz w:val="28"/>
          <w:szCs w:val="28"/>
        </w:rPr>
        <w:br/>
        <w:t xml:space="preserve">Công Đoàn Khối Doanh nghiệp Thương mại Trung ương tại TP. Hồ Chí Minh về việc </w:t>
      </w:r>
      <w:r>
        <w:rPr>
          <w:sz w:val="28"/>
          <w:szCs w:val="28"/>
        </w:rPr>
        <w:t>h</w:t>
      </w:r>
      <w:r>
        <w:rPr>
          <w:sz w:val="28"/>
          <w:szCs w:val="28"/>
        </w:rPr>
        <w:t>ướng</w:t>
      </w:r>
      <w:r>
        <w:rPr>
          <w:sz w:val="28"/>
          <w:szCs w:val="28"/>
        </w:rPr>
        <w:t xml:space="preserve"> dẫn chi hỗ trợ cho đoàn viên, người lao động bị ảnh hưởng bởi dịch Covid-19 trong đợt bùng phát lần thứ 4 từ ngày 27 tháng 4 năm 2021</w:t>
      </w:r>
      <w:r>
        <w:rPr>
          <w:sz w:val="28"/>
          <w:szCs w:val="28"/>
          <w:lang w:val="vi-VN"/>
        </w:rPr>
        <w:t>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Căn cứ Công văn số 65/CĐK ngày 01 tháng 07 năm 2021 của Công Đoàn Khối Doanh nghiệp Thương mại Trung ương tại TP. Hồ Chí</w:t>
      </w:r>
      <w:r>
        <w:rPr>
          <w:sz w:val="28"/>
          <w:szCs w:val="28"/>
        </w:rPr>
        <w:t xml:space="preserve"> Minh về việc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hướng dẫn hỗ </w:t>
      </w:r>
      <w:r>
        <w:rPr>
          <w:sz w:val="28"/>
          <w:szCs w:val="28"/>
        </w:rPr>
        <w:t>trợ đoàn viên công đoàn và con của đoàn viên công đoàn bị ảnh hưởng dịch Covid-19 trong đợt bùng phát lần thứ 4 từ ngày 27 tháng 4 năm 2021</w:t>
      </w:r>
      <w:r>
        <w:rPr>
          <w:sz w:val="28"/>
          <w:szCs w:val="28"/>
          <w:lang w:val="vi-VN"/>
        </w:rPr>
        <w:t>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Trước tình hình diễn biến dịch bệnh Covid-19 trong đợt bùng phát lần thứ 4</w:t>
      </w:r>
      <w:r>
        <w:rPr>
          <w:sz w:val="28"/>
          <w:szCs w:val="28"/>
        </w:rPr>
        <w:t xml:space="preserve"> ngày càng ph</w:t>
      </w:r>
      <w:r>
        <w:rPr>
          <w:sz w:val="28"/>
          <w:szCs w:val="28"/>
        </w:rPr>
        <w:t xml:space="preserve">ức tạp, ảnh hưởng đến đời sống của </w:t>
      </w:r>
      <w:r>
        <w:rPr>
          <w:sz w:val="28"/>
          <w:szCs w:val="28"/>
          <w:lang w:val="vi-VN"/>
        </w:rPr>
        <w:t>công đoàn viên,</w:t>
      </w:r>
      <w:r>
        <w:rPr>
          <w:sz w:val="28"/>
          <w:szCs w:val="28"/>
        </w:rPr>
        <w:t xml:space="preserve"> người lao động.</w:t>
      </w:r>
      <w:r>
        <w:rPr>
          <w:sz w:val="28"/>
          <w:szCs w:val="28"/>
          <w:lang w:val="vi-VN"/>
        </w:rPr>
        <w:t xml:space="preserve"> N</w:t>
      </w:r>
      <w:r>
        <w:rPr>
          <w:sz w:val="28"/>
          <w:szCs w:val="28"/>
        </w:rPr>
        <w:t xml:space="preserve">hằm kịp thời động viên, chăm lo cho </w:t>
      </w:r>
      <w:r>
        <w:rPr>
          <w:sz w:val="28"/>
          <w:szCs w:val="28"/>
          <w:lang w:val="vi-VN"/>
        </w:rPr>
        <w:t>công đoàn viên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người </w:t>
      </w:r>
      <w:r>
        <w:rPr>
          <w:sz w:val="28"/>
          <w:szCs w:val="28"/>
        </w:rPr>
        <w:t>lao động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bị ảnh hưởng bởi dịch bệnh </w:t>
      </w:r>
      <w:r>
        <w:rPr>
          <w:sz w:val="28"/>
          <w:szCs w:val="28"/>
          <w:lang w:val="vi-VN"/>
        </w:rPr>
        <w:t>Covid</w:t>
      </w:r>
      <w:r>
        <w:rPr>
          <w:sz w:val="28"/>
          <w:szCs w:val="28"/>
        </w:rPr>
        <w:t>-19 trong đợt bùng phát lần thứ 4</w:t>
      </w:r>
      <w:r>
        <w:rPr>
          <w:sz w:val="28"/>
          <w:szCs w:val="28"/>
          <w:lang w:val="vi-VN"/>
        </w:rPr>
        <w:t xml:space="preserve">, </w:t>
      </w:r>
      <w:r>
        <w:rPr>
          <w:sz w:val="28"/>
          <w:szCs w:val="28"/>
        </w:rPr>
        <w:t xml:space="preserve">Công đoàn </w:t>
      </w:r>
      <w:r>
        <w:rPr>
          <w:sz w:val="28"/>
          <w:szCs w:val="28"/>
          <w:lang w:val="vi-VN"/>
        </w:rPr>
        <w:t>Trường Đại học Công nghiệp Thực phẩ</w:t>
      </w:r>
      <w:r>
        <w:rPr>
          <w:sz w:val="28"/>
          <w:szCs w:val="28"/>
          <w:lang w:val="vi-VN"/>
        </w:rPr>
        <w:t>m TP. Hồ Chí Minh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thông báo hỗ trợ công đoàn viên, người lao động như sau</w:t>
      </w:r>
      <w:r>
        <w:rPr>
          <w:sz w:val="28"/>
          <w:szCs w:val="28"/>
        </w:rPr>
        <w:t>:</w:t>
      </w:r>
    </w:p>
    <w:p w:rsidR="006129D9" w:rsidRDefault="00C3668A">
      <w:pPr>
        <w:spacing w:before="120" w:after="12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vi-VN"/>
        </w:rPr>
        <w:t xml:space="preserve"> ĐỐI TƯỢNG VÀ MỨC HỖ TRỢ</w:t>
      </w:r>
      <w:r>
        <w:rPr>
          <w:b/>
          <w:bCs/>
          <w:sz w:val="28"/>
          <w:szCs w:val="28"/>
        </w:rPr>
        <w:t xml:space="preserve"> CỦA CÔNG ĐOÀN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Công đoàn viên, người lao động l</w:t>
      </w:r>
      <w:r>
        <w:rPr>
          <w:sz w:val="28"/>
          <w:szCs w:val="28"/>
        </w:rPr>
        <w:t xml:space="preserve">à F0 đang điều trị </w:t>
      </w:r>
      <w:r>
        <w:rPr>
          <w:color w:val="000000"/>
          <w:sz w:val="28"/>
          <w:szCs w:val="28"/>
        </w:rPr>
        <w:t>bệnh, không vi phạm các quy định của pháp luật về phòng</w:t>
      </w:r>
      <w:r>
        <w:rPr>
          <w:color w:val="000000"/>
          <w:sz w:val="28"/>
          <w:szCs w:val="28"/>
          <w:lang w:val="vi-VN"/>
        </w:rPr>
        <w:t>, </w:t>
      </w:r>
      <w:r>
        <w:rPr>
          <w:color w:val="000000"/>
          <w:sz w:val="28"/>
          <w:szCs w:val="28"/>
        </w:rPr>
        <w:t>chống dịch</w:t>
      </w:r>
      <w:r>
        <w:rPr>
          <w:sz w:val="28"/>
          <w:szCs w:val="28"/>
          <w:lang w:val="vi-VN"/>
        </w:rPr>
        <w:t xml:space="preserve">, </w:t>
      </w:r>
      <w:r>
        <w:rPr>
          <w:sz w:val="28"/>
          <w:szCs w:val="28"/>
          <w:lang w:val="vi-VN"/>
        </w:rPr>
        <w:t xml:space="preserve">mức hỗ trợ: 3.000.000 </w:t>
      </w:r>
      <w:r>
        <w:rPr>
          <w:sz w:val="28"/>
          <w:szCs w:val="28"/>
        </w:rPr>
        <w:t>đồng</w:t>
      </w:r>
      <w:r>
        <w:rPr>
          <w:sz w:val="28"/>
          <w:szCs w:val="28"/>
          <w:lang w:val="vi-VN"/>
        </w:rPr>
        <w:t>/người</w:t>
      </w:r>
      <w:r>
        <w:rPr>
          <w:sz w:val="28"/>
          <w:szCs w:val="28"/>
        </w:rPr>
        <w:t xml:space="preserve">. Ngoài ra, </w:t>
      </w:r>
      <w:r>
        <w:rPr>
          <w:color w:val="000000"/>
          <w:sz w:val="28"/>
          <w:szCs w:val="28"/>
        </w:rPr>
        <w:t xml:space="preserve">Công đoàn viên, người lao động là bệnh nhân Covid-19 và bị bệnh nan y sẽ được hỗ trợ thêm, mức </w:t>
      </w:r>
      <w:r>
        <w:rPr>
          <w:color w:val="000000"/>
          <w:sz w:val="28"/>
          <w:szCs w:val="28"/>
          <w:lang w:val="vi-VN"/>
        </w:rPr>
        <w:t>hỗ trợ</w:t>
      </w:r>
      <w:r>
        <w:rPr>
          <w:color w:val="000000"/>
          <w:sz w:val="28"/>
          <w:szCs w:val="28"/>
        </w:rPr>
        <w:t>: 1.000.000 đồng/người.</w:t>
      </w:r>
    </w:p>
    <w:p w:rsidR="006129D9" w:rsidRDefault="00C3668A">
      <w:pPr>
        <w:spacing w:before="120" w:after="120" w:line="276" w:lineRule="auto"/>
        <w:ind w:firstLine="68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Công đoàn viên, người lao động l</w:t>
      </w:r>
      <w:r>
        <w:rPr>
          <w:sz w:val="28"/>
          <w:szCs w:val="28"/>
        </w:rPr>
        <w:t xml:space="preserve">à </w:t>
      </w:r>
      <w:r>
        <w:rPr>
          <w:color w:val="000000"/>
          <w:sz w:val="28"/>
          <w:szCs w:val="28"/>
        </w:rPr>
        <w:t xml:space="preserve">F1 và có </w:t>
      </w:r>
      <w:r>
        <w:rPr>
          <w:b/>
          <w:bCs/>
          <w:color w:val="000000"/>
          <w:sz w:val="28"/>
          <w:szCs w:val="28"/>
        </w:rPr>
        <w:t xml:space="preserve">hoàn cảnh khó khăn </w:t>
      </w:r>
      <w:r>
        <w:rPr>
          <w:color w:val="000000"/>
          <w:sz w:val="28"/>
          <w:szCs w:val="28"/>
        </w:rPr>
        <w:t xml:space="preserve">phải cách </w:t>
      </w:r>
      <w:r>
        <w:rPr>
          <w:color w:val="000000"/>
          <w:sz w:val="28"/>
          <w:szCs w:val="28"/>
        </w:rPr>
        <w:t>ly y tế tại nơi cách ly tập trung theo quyết định của cơ quan nhà nước có thẩm quyền (không áp dụng đ</w:t>
      </w:r>
      <w:r>
        <w:rPr>
          <w:color w:val="000000"/>
          <w:sz w:val="28"/>
          <w:szCs w:val="28"/>
          <w:lang w:val="vi-VN"/>
        </w:rPr>
        <w:t>ối</w:t>
      </w:r>
      <w:r>
        <w:rPr>
          <w:color w:val="000000"/>
          <w:sz w:val="28"/>
          <w:szCs w:val="28"/>
        </w:rPr>
        <w:t xml:space="preserve"> với hình thức cách ly tại nhà, nơi cư trú), không vi phạm các quy định của pháp luật về phòng, ch</w:t>
      </w:r>
      <w:r>
        <w:rPr>
          <w:color w:val="000000"/>
          <w:sz w:val="28"/>
          <w:szCs w:val="28"/>
          <w:lang w:val="vi-VN"/>
        </w:rPr>
        <w:t>ố</w:t>
      </w:r>
      <w:r>
        <w:rPr>
          <w:color w:val="000000"/>
          <w:sz w:val="28"/>
          <w:szCs w:val="28"/>
        </w:rPr>
        <w:t>ng dịch</w:t>
      </w:r>
      <w:r>
        <w:rPr>
          <w:color w:val="000000"/>
          <w:sz w:val="28"/>
          <w:szCs w:val="28"/>
          <w:lang w:val="vi-VN"/>
        </w:rPr>
        <w:t>, mứ</w:t>
      </w:r>
      <w:r>
        <w:rPr>
          <w:color w:val="000000"/>
          <w:sz w:val="28"/>
          <w:szCs w:val="28"/>
        </w:rPr>
        <w:t xml:space="preserve">c </w:t>
      </w:r>
      <w:r>
        <w:rPr>
          <w:color w:val="000000"/>
          <w:sz w:val="28"/>
          <w:szCs w:val="28"/>
        </w:rPr>
        <w:br/>
        <w:t>hỗ trợ: 1</w:t>
      </w:r>
      <w:r>
        <w:rPr>
          <w:color w:val="000000"/>
          <w:sz w:val="28"/>
          <w:szCs w:val="28"/>
          <w:lang w:val="vi-VN"/>
        </w:rPr>
        <w:t>.</w:t>
      </w:r>
      <w:r>
        <w:rPr>
          <w:color w:val="000000"/>
          <w:sz w:val="28"/>
          <w:szCs w:val="28"/>
        </w:rPr>
        <w:t>500.000 đồng/người</w:t>
      </w:r>
      <w:r>
        <w:rPr>
          <w:color w:val="000000"/>
          <w:sz w:val="28"/>
          <w:szCs w:val="28"/>
          <w:lang w:val="vi-VN"/>
        </w:rPr>
        <w:t>.</w:t>
      </w:r>
    </w:p>
    <w:p w:rsidR="006129D9" w:rsidRDefault="00C3668A">
      <w:pPr>
        <w:spacing w:before="120" w:after="120" w:line="276" w:lineRule="auto"/>
        <w:ind w:firstLine="68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Công</w:t>
      </w:r>
      <w:r>
        <w:rPr>
          <w:sz w:val="28"/>
          <w:szCs w:val="28"/>
          <w:lang w:val="vi-VN"/>
        </w:rPr>
        <w:t xml:space="preserve"> đoàn viên, người lao động </w:t>
      </w:r>
      <w:r>
        <w:rPr>
          <w:color w:val="000000"/>
          <w:sz w:val="28"/>
          <w:szCs w:val="28"/>
        </w:rPr>
        <w:t xml:space="preserve">buộc phải áp dụng biện pháp cách ly </w:t>
      </w:r>
      <w:r>
        <w:rPr>
          <w:color w:val="000000"/>
          <w:sz w:val="28"/>
          <w:szCs w:val="28"/>
        </w:rPr>
        <w:br/>
        <w:t>y tế tại nhà theo yêu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cầu của cơ quan nhà nước có thẩm quyền và có </w:t>
      </w:r>
      <w:r>
        <w:rPr>
          <w:b/>
          <w:bCs/>
          <w:color w:val="000000"/>
          <w:sz w:val="28"/>
          <w:szCs w:val="28"/>
        </w:rPr>
        <w:t>hoàn cảnh khó khăn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vi-VN"/>
        </w:rPr>
        <w:t>m</w:t>
      </w:r>
      <w:r>
        <w:rPr>
          <w:color w:val="000000"/>
          <w:sz w:val="28"/>
          <w:szCs w:val="28"/>
        </w:rPr>
        <w:t>ức hỗ trợ: 500.000 đồng/người</w:t>
      </w:r>
      <w:r>
        <w:rPr>
          <w:color w:val="000000"/>
          <w:sz w:val="28"/>
          <w:szCs w:val="28"/>
          <w:lang w:val="vi-VN"/>
        </w:rPr>
        <w:t>.</w:t>
      </w:r>
    </w:p>
    <w:p w:rsidR="006129D9" w:rsidRDefault="00C3668A">
      <w:pPr>
        <w:spacing w:before="120" w:after="120" w:line="276" w:lineRule="auto"/>
        <w:ind w:firstLine="680"/>
        <w:jc w:val="both"/>
        <w:rPr>
          <w:b/>
          <w:bCs/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  <w:lang w:val="vi-VN"/>
        </w:rPr>
        <w:lastRenderedPageBreak/>
        <w:t>Tiêu chí đánh giá công đoàn viên, người lao động có</w:t>
      </w:r>
      <w:r>
        <w:rPr>
          <w:b/>
          <w:bCs/>
          <w:i/>
          <w:iCs/>
          <w:sz w:val="28"/>
          <w:szCs w:val="28"/>
          <w:lang w:val="vi-VN"/>
        </w:rPr>
        <w:t xml:space="preserve"> “</w:t>
      </w:r>
      <w:r>
        <w:rPr>
          <w:b/>
          <w:bCs/>
          <w:sz w:val="28"/>
          <w:szCs w:val="28"/>
          <w:lang w:val="vi-VN"/>
        </w:rPr>
        <w:t>hoàn cảnh kh</w:t>
      </w:r>
      <w:r>
        <w:rPr>
          <w:b/>
          <w:bCs/>
          <w:sz w:val="28"/>
          <w:szCs w:val="28"/>
          <w:lang w:val="vi-VN"/>
        </w:rPr>
        <w:t>ó khăn</w:t>
      </w:r>
      <w:r>
        <w:rPr>
          <w:b/>
          <w:bCs/>
          <w:i/>
          <w:iCs/>
          <w:sz w:val="28"/>
          <w:szCs w:val="28"/>
          <w:lang w:val="vi-VN"/>
        </w:rPr>
        <w:t xml:space="preserve">” </w:t>
      </w:r>
      <w:r>
        <w:rPr>
          <w:i/>
          <w:iCs/>
          <w:sz w:val="28"/>
          <w:szCs w:val="28"/>
          <w:lang w:val="vi-VN"/>
        </w:rPr>
        <w:t>nêu tại mục 2 và 3 khi có một trong các điều kiện như sau: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Nữ mang thai hoặc nuôi con nhỏ dưới 6 tuổi.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Bản thân hoặc có vợ/chồng/con mắc bệnh hiểm nghèo.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Đang nằm viện hoặc tai nạn lao động trong thời gian cách ly.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Là lao động có thu nhậ</w:t>
      </w:r>
      <w:r>
        <w:rPr>
          <w:sz w:val="28"/>
          <w:szCs w:val="28"/>
          <w:lang w:val="vi-VN"/>
        </w:rPr>
        <w:t>p chính trong gia đình đang trực tiếp nuôi dưỡng cha mẹ/vợ/chồng/con không có thu nhập 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4. Con của công đoàn viên, người lao động dưới 16 tuổi là bệnh nhân Covid-19, mức </w:t>
      </w:r>
      <w:r>
        <w:rPr>
          <w:sz w:val="28"/>
          <w:szCs w:val="28"/>
        </w:rPr>
        <w:t>hỗ trợ</w:t>
      </w:r>
      <w:r>
        <w:rPr>
          <w:sz w:val="28"/>
          <w:szCs w:val="28"/>
          <w:lang w:val="vi-VN"/>
        </w:rPr>
        <w:t>: 500.000</w:t>
      </w:r>
      <w:r>
        <w:rPr>
          <w:sz w:val="28"/>
          <w:szCs w:val="28"/>
        </w:rPr>
        <w:t xml:space="preserve"> đồng</w:t>
      </w:r>
      <w:r>
        <w:rPr>
          <w:sz w:val="28"/>
          <w:szCs w:val="28"/>
          <w:lang w:val="vi-VN"/>
        </w:rPr>
        <w:t>/cháu.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bookmarkStart w:id="1" w:name="bookmark10"/>
      <w:bookmarkEnd w:id="1"/>
      <w:r>
        <w:rPr>
          <w:sz w:val="28"/>
          <w:szCs w:val="28"/>
          <w:lang w:val="vi-VN"/>
        </w:rPr>
        <w:t xml:space="preserve">5. Con của công đoàn viên, người lao động dưới 16 </w:t>
      </w:r>
      <w:r>
        <w:rPr>
          <w:sz w:val="28"/>
          <w:szCs w:val="28"/>
          <w:lang w:val="vi-VN"/>
        </w:rPr>
        <w:t>tuổi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bị bệnh nan y là bệnh nhân Covid-19 hoặc thuộc diện F1 cách ly tập trung, mức </w:t>
      </w:r>
      <w:r>
        <w:rPr>
          <w:sz w:val="28"/>
          <w:szCs w:val="28"/>
        </w:rPr>
        <w:t>hỗ trợ</w:t>
      </w:r>
      <w:r>
        <w:rPr>
          <w:sz w:val="28"/>
          <w:szCs w:val="28"/>
          <w:lang w:val="vi-VN"/>
        </w:rPr>
        <w:t>: 1.000.000</w:t>
      </w:r>
      <w:r>
        <w:rPr>
          <w:sz w:val="28"/>
          <w:szCs w:val="28"/>
        </w:rPr>
        <w:t xml:space="preserve"> đồng</w:t>
      </w:r>
      <w:r>
        <w:rPr>
          <w:sz w:val="28"/>
          <w:szCs w:val="28"/>
          <w:lang w:val="vi-VN"/>
        </w:rPr>
        <w:t>/cháu.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</w:rPr>
      </w:pPr>
      <w:bookmarkStart w:id="2" w:name="bookmark11"/>
      <w:bookmarkEnd w:id="2"/>
      <w:r>
        <w:rPr>
          <w:sz w:val="28"/>
          <w:szCs w:val="28"/>
          <w:lang w:val="vi-VN"/>
        </w:rPr>
        <w:t xml:space="preserve">6. Con của công đoàn viên, người lao động dưới 36 tháng tuổi có cha hoặc mẹ là bệnh nhân Covid-19 hoặc thuộc F1 cách ly tập trung theo quyết định của cơ quan có thẩm quyền, mức </w:t>
      </w:r>
      <w:r>
        <w:rPr>
          <w:sz w:val="28"/>
          <w:szCs w:val="28"/>
        </w:rPr>
        <w:t>hỗ trợ</w:t>
      </w:r>
      <w:r>
        <w:rPr>
          <w:sz w:val="28"/>
          <w:szCs w:val="28"/>
          <w:lang w:val="vi-VN"/>
        </w:rPr>
        <w:t>: 500.000</w:t>
      </w:r>
      <w:r>
        <w:rPr>
          <w:sz w:val="28"/>
          <w:szCs w:val="28"/>
        </w:rPr>
        <w:t xml:space="preserve"> đồng</w:t>
      </w:r>
      <w:r>
        <w:rPr>
          <w:sz w:val="28"/>
          <w:szCs w:val="28"/>
          <w:lang w:val="vi-VN"/>
        </w:rPr>
        <w:t>/cháu.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Trường hợp cần hỗ trợ khẩn cấp và các trường </w:t>
      </w:r>
      <w:r>
        <w:rPr>
          <w:sz w:val="28"/>
          <w:szCs w:val="28"/>
        </w:rPr>
        <w:t>hợp đặc biệt khó khăn, Tổ Công đoàn làm đề nghị gửi Công đoàn Trường để xem xét hỗ trợ.</w:t>
      </w:r>
    </w:p>
    <w:p w:rsidR="006129D9" w:rsidRDefault="00C3668A">
      <w:pPr>
        <w:spacing w:before="120" w:after="120" w:line="276" w:lineRule="auto"/>
        <w:ind w:firstLine="680"/>
        <w:jc w:val="both"/>
        <w:rPr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lang w:val="vi-VN"/>
        </w:rPr>
        <w:t>Lưu ý:</w:t>
      </w:r>
      <w:r>
        <w:rPr>
          <w:sz w:val="28"/>
          <w:szCs w:val="28"/>
          <w:lang w:val="vi-VN"/>
        </w:rPr>
        <w:t xml:space="preserve"> </w:t>
      </w:r>
      <w:r>
        <w:rPr>
          <w:i/>
          <w:iCs/>
          <w:sz w:val="28"/>
          <w:szCs w:val="28"/>
          <w:lang w:val="vi-VN"/>
        </w:rPr>
        <w:t>Mỗi trường hợp chỉ được hỗ trợ 01 lần với mức cao nhất.</w:t>
      </w:r>
    </w:p>
    <w:p w:rsidR="006129D9" w:rsidRDefault="00C3668A">
      <w:pPr>
        <w:spacing w:before="120" w:after="120" w:line="276" w:lineRule="auto"/>
        <w:jc w:val="both"/>
        <w:rPr>
          <w:b/>
          <w:bCs/>
          <w:sz w:val="28"/>
          <w:szCs w:val="28"/>
          <w:lang w:val="vi-VN"/>
        </w:rPr>
      </w:pPr>
      <w:bookmarkStart w:id="3" w:name="bookmark12"/>
      <w:bookmarkEnd w:id="3"/>
      <w:r>
        <w:rPr>
          <w:b/>
          <w:bCs/>
          <w:sz w:val="28"/>
          <w:szCs w:val="28"/>
          <w:lang w:val="vi-VN"/>
        </w:rPr>
        <w:t>II. THỜI GIAN ÁP DỤNG VÀ HỒ SƠ ĐỀ XUẤT</w:t>
      </w:r>
    </w:p>
    <w:p w:rsidR="006129D9" w:rsidRDefault="00C3668A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 Thời gian áp dụng: kể từ ngày dịch bệnh bùng phát đợt 4,</w:t>
      </w:r>
      <w:r>
        <w:rPr>
          <w:sz w:val="28"/>
          <w:szCs w:val="28"/>
          <w:lang w:val="vi-VN"/>
        </w:rPr>
        <w:t xml:space="preserve"> ngày 27</w:t>
      </w:r>
      <w:r>
        <w:rPr>
          <w:sz w:val="28"/>
          <w:szCs w:val="28"/>
        </w:rPr>
        <w:t xml:space="preserve"> tháng </w:t>
      </w:r>
      <w:r>
        <w:rPr>
          <w:sz w:val="28"/>
          <w:szCs w:val="28"/>
          <w:lang w:val="vi-VN"/>
        </w:rPr>
        <w:t>4</w:t>
      </w:r>
      <w:r>
        <w:rPr>
          <w:sz w:val="28"/>
          <w:szCs w:val="28"/>
        </w:rPr>
        <w:t xml:space="preserve"> năm </w:t>
      </w:r>
      <w:r>
        <w:rPr>
          <w:sz w:val="28"/>
          <w:szCs w:val="28"/>
          <w:lang w:val="vi-VN"/>
        </w:rPr>
        <w:t>2021.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bookmarkStart w:id="4" w:name="bookmark19"/>
      <w:r>
        <w:rPr>
          <w:sz w:val="28"/>
          <w:szCs w:val="28"/>
          <w:lang w:val="vi-VN"/>
        </w:rPr>
        <w:t>2. Hồ sơ đề xuất:</w:t>
      </w:r>
      <w:bookmarkEnd w:id="4"/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bookmarkStart w:id="5" w:name="bookmark20"/>
      <w:bookmarkStart w:id="6" w:name="bookmark17"/>
      <w:bookmarkStart w:id="7" w:name="bookmark21"/>
      <w:bookmarkStart w:id="8" w:name="bookmark16"/>
      <w:bookmarkEnd w:id="5"/>
      <w:r>
        <w:rPr>
          <w:sz w:val="28"/>
          <w:szCs w:val="28"/>
          <w:lang w:val="vi-VN"/>
        </w:rPr>
        <w:t>Hồ sơ đề xuất bao gồm:</w:t>
      </w:r>
      <w:bookmarkEnd w:id="6"/>
      <w:bookmarkEnd w:id="7"/>
      <w:bookmarkEnd w:id="8"/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bookmarkStart w:id="9" w:name="bookmark23"/>
      <w:bookmarkStart w:id="10" w:name="bookmark22"/>
      <w:bookmarkEnd w:id="9"/>
      <w:bookmarkEnd w:id="10"/>
      <w:r>
        <w:rPr>
          <w:sz w:val="28"/>
          <w:szCs w:val="28"/>
          <w:lang w:val="vi-VN"/>
        </w:rPr>
        <w:t xml:space="preserve">- Danh sách đề xuất chi hỗ trợ của </w:t>
      </w:r>
      <w:r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 xml:space="preserve">ổ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ông đoàn đơn vị (theo mẫu đính kèm).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Bản sao chụp hoặc scan văn bản của cấp có thẩm quyền xác định là đối tượng bệnh nhân Covid-19, F1;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bookmarkStart w:id="11" w:name="bookmark24"/>
      <w:bookmarkEnd w:id="11"/>
      <w:r>
        <w:rPr>
          <w:sz w:val="28"/>
          <w:szCs w:val="28"/>
          <w:lang w:val="vi-VN"/>
        </w:rPr>
        <w:t>- B</w:t>
      </w:r>
      <w:r>
        <w:rPr>
          <w:sz w:val="28"/>
          <w:szCs w:val="28"/>
          <w:lang w:val="vi-VN"/>
        </w:rPr>
        <w:t>ản sao chụp hoặc scan giấy khai sinh con đoàn viên công đoàn, người được hỗ trợ;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bookmarkStart w:id="12" w:name="bookmark25"/>
      <w:bookmarkEnd w:id="12"/>
      <w:r>
        <w:rPr>
          <w:sz w:val="28"/>
          <w:szCs w:val="28"/>
          <w:lang w:val="vi-VN"/>
        </w:rPr>
        <w:t>- Bản sao chụp hoặc scan hồ sơ chứng minh các trường hợp bệnh nan y, hiểm nghèo (giấy ra viện, đơn thuốc, hồ sơ bệnh án...);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Bản sao chụp hoặc scan</w:t>
      </w:r>
      <w:r>
        <w:rPr>
          <w:sz w:val="28"/>
          <w:szCs w:val="28"/>
        </w:rPr>
        <w:t xml:space="preserve"> hồ sơ minh chứng hoàn cảnh khó khăn.</w:t>
      </w:r>
    </w:p>
    <w:p w:rsidR="006129D9" w:rsidRDefault="00C3668A">
      <w:pPr>
        <w:spacing w:before="120" w:after="120" w:line="276" w:lineRule="auto"/>
        <w:ind w:firstLine="68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lastRenderedPageBreak/>
        <w:t>III. KINH PHÍ HỖ TRỢ</w:t>
      </w:r>
    </w:p>
    <w:p w:rsidR="006129D9" w:rsidRDefault="00C3668A">
      <w:pPr>
        <w:spacing w:before="120" w:after="120" w:line="276" w:lineRule="auto"/>
        <w:ind w:firstLine="680"/>
        <w:jc w:val="both"/>
        <w:rPr>
          <w:sz w:val="28"/>
          <w:szCs w:val="28"/>
          <w:lang w:val="vi-VN"/>
        </w:rPr>
      </w:pPr>
      <w:bookmarkStart w:id="13" w:name="bookmark26"/>
      <w:bookmarkEnd w:id="13"/>
      <w:r>
        <w:rPr>
          <w:sz w:val="28"/>
          <w:szCs w:val="28"/>
          <w:lang w:val="vi-VN"/>
        </w:rPr>
        <w:t xml:space="preserve">Căn cứ hồ sơ đề nghị của tổ công đoàn, Ban Chấp hành Công đoàn sẽ </w:t>
      </w:r>
      <w:r>
        <w:rPr>
          <w:sz w:val="28"/>
          <w:szCs w:val="28"/>
        </w:rPr>
        <w:t xml:space="preserve">lập kế hoạch xin kinh phí </w:t>
      </w:r>
      <w:r>
        <w:rPr>
          <w:sz w:val="28"/>
          <w:szCs w:val="28"/>
          <w:lang w:val="vi-VN"/>
        </w:rPr>
        <w:t>hỗ trợ kịp thời</w:t>
      </w:r>
      <w:r>
        <w:rPr>
          <w:sz w:val="28"/>
          <w:szCs w:val="28"/>
        </w:rPr>
        <w:t xml:space="preserve"> những khó khăn</w:t>
      </w:r>
      <w:r>
        <w:rPr>
          <w:sz w:val="28"/>
          <w:szCs w:val="28"/>
          <w:lang w:val="vi-VN"/>
        </w:rPr>
        <w:t xml:space="preserve"> cho các công đoàn viên, người lao động bị ảnh hưởng </w:t>
      </w:r>
      <w:r>
        <w:rPr>
          <w:sz w:val="28"/>
          <w:szCs w:val="28"/>
        </w:rPr>
        <w:t>bở</w:t>
      </w:r>
      <w:r>
        <w:rPr>
          <w:sz w:val="28"/>
          <w:szCs w:val="28"/>
        </w:rPr>
        <w:t>i dịch bệnh Covid-19</w:t>
      </w:r>
      <w:r>
        <w:rPr>
          <w:sz w:val="28"/>
          <w:szCs w:val="28"/>
          <w:lang w:val="vi-VN"/>
        </w:rPr>
        <w:t>.</w:t>
      </w:r>
    </w:p>
    <w:p w:rsidR="006129D9" w:rsidRDefault="00C3668A">
      <w:pPr>
        <w:spacing w:before="120" w:after="240" w:line="276" w:lineRule="auto"/>
        <w:ind w:firstLine="67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Trên đây là thông báo về việc hỗ trợ công đoàn viên, người lao động bị ảnh hưởng do dịch Covid-19 bùng phát lần thứ 4. Đề nghị các tổ trưởng </w:t>
      </w:r>
      <w:r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 xml:space="preserve">ổ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ông đoàn tiến hành </w:t>
      </w:r>
      <w:r>
        <w:rPr>
          <w:sz w:val="28"/>
          <w:szCs w:val="28"/>
        </w:rPr>
        <w:t>rà soát, lập danh sách</w:t>
      </w:r>
      <w:r>
        <w:rPr>
          <w:sz w:val="28"/>
          <w:szCs w:val="28"/>
          <w:lang w:val="vi-VN"/>
        </w:rPr>
        <w:t xml:space="preserve"> các công đoàn viên, người lao động của đơn vị mình </w:t>
      </w:r>
      <w:r>
        <w:rPr>
          <w:sz w:val="28"/>
          <w:szCs w:val="28"/>
        </w:rPr>
        <w:t xml:space="preserve">bị ảnh hưởng bởi dịch bệnh </w:t>
      </w:r>
      <w:r>
        <w:rPr>
          <w:sz w:val="28"/>
          <w:szCs w:val="28"/>
          <w:lang w:val="vi-VN"/>
        </w:rPr>
        <w:t>Covid</w:t>
      </w:r>
      <w:r>
        <w:rPr>
          <w:sz w:val="28"/>
          <w:szCs w:val="28"/>
        </w:rPr>
        <w:t>-19</w:t>
      </w:r>
      <w:r>
        <w:rPr>
          <w:sz w:val="28"/>
          <w:szCs w:val="28"/>
          <w:lang w:val="vi-VN"/>
        </w:rPr>
        <w:t xml:space="preserve"> gửi về Ban Chấp hành C</w:t>
      </w:r>
      <w:r>
        <w:rPr>
          <w:sz w:val="28"/>
          <w:szCs w:val="28"/>
          <w:lang w:val="vi-VN"/>
        </w:rPr>
        <w:t>ông đoàn Trường (</w:t>
      </w:r>
      <w:r>
        <w:rPr>
          <w:sz w:val="28"/>
          <w:szCs w:val="28"/>
        </w:rPr>
        <w:t>Ema</w:t>
      </w:r>
      <w:r>
        <w:rPr>
          <w:sz w:val="28"/>
          <w:szCs w:val="28"/>
          <w:lang w:val="vi-VN"/>
        </w:rPr>
        <w:t xml:space="preserve">il </w:t>
      </w:r>
      <w:r>
        <w:rPr>
          <w:sz w:val="28"/>
          <w:szCs w:val="28"/>
        </w:rPr>
        <w:t>linhdtm@hufi.edu.vn</w:t>
      </w:r>
      <w:r>
        <w:rPr>
          <w:sz w:val="28"/>
          <w:szCs w:val="28"/>
        </w:rPr>
        <w:t xml:space="preserve"> hoặc Zalo cô</w:t>
      </w:r>
      <w:r>
        <w:rPr>
          <w:sz w:val="28"/>
          <w:szCs w:val="28"/>
          <w:lang w:val="vi-VN"/>
        </w:rPr>
        <w:t xml:space="preserve"> Đào Thị </w:t>
      </w:r>
      <w:r>
        <w:rPr>
          <w:sz w:val="28"/>
          <w:szCs w:val="28"/>
        </w:rPr>
        <w:t>Mỹ Linh</w:t>
      </w:r>
      <w:r>
        <w:rPr>
          <w:sz w:val="28"/>
          <w:szCs w:val="28"/>
        </w:rPr>
        <w:t xml:space="preserve">, ĐT: </w:t>
      </w:r>
      <w:r>
        <w:rPr>
          <w:sz w:val="28"/>
          <w:szCs w:val="28"/>
        </w:rPr>
        <w:t>0902.358.928</w:t>
      </w:r>
      <w:r>
        <w:rPr>
          <w:sz w:val="28"/>
          <w:szCs w:val="28"/>
          <w:lang w:val="vi-VN"/>
        </w:rPr>
        <w:t xml:space="preserve">) để </w:t>
      </w:r>
      <w:r>
        <w:rPr>
          <w:sz w:val="28"/>
          <w:szCs w:val="28"/>
        </w:rPr>
        <w:t xml:space="preserve">xem xét </w:t>
      </w:r>
      <w:r>
        <w:rPr>
          <w:sz w:val="28"/>
          <w:szCs w:val="28"/>
          <w:lang w:val="vi-VN"/>
        </w:rPr>
        <w:t>hỗ trợ kịp thời</w:t>
      </w:r>
      <w:r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6129D9">
        <w:tc>
          <w:tcPr>
            <w:tcW w:w="4644" w:type="dxa"/>
          </w:tcPr>
          <w:p w:rsidR="006129D9" w:rsidRDefault="006129D9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6129D9" w:rsidRDefault="00C3668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Nơi </w:t>
            </w:r>
            <w:r>
              <w:rPr>
                <w:b/>
                <w:bCs/>
                <w:i/>
                <w:iCs/>
                <w:sz w:val="22"/>
                <w:szCs w:val="22"/>
              </w:rPr>
              <w:t>nhận:</w:t>
            </w:r>
          </w:p>
          <w:p w:rsidR="006129D9" w:rsidRDefault="00C3668A">
            <w:pPr>
              <w:jc w:val="both"/>
            </w:pPr>
            <w:r>
              <w:t>- Các Tổ CĐ;</w:t>
            </w:r>
          </w:p>
          <w:p w:rsidR="006129D9" w:rsidRDefault="00C3668A">
            <w:pPr>
              <w:jc w:val="both"/>
              <w:rPr>
                <w:sz w:val="28"/>
                <w:szCs w:val="28"/>
              </w:rPr>
            </w:pPr>
            <w:r>
              <w:t>- Lưu: CĐ.</w:t>
            </w:r>
          </w:p>
        </w:tc>
        <w:tc>
          <w:tcPr>
            <w:tcW w:w="4644" w:type="dxa"/>
          </w:tcPr>
          <w:p w:rsidR="006129D9" w:rsidRDefault="00C3668A">
            <w:pPr>
              <w:pStyle w:val="BodyText"/>
              <w:tabs>
                <w:tab w:val="left" w:pos="6327"/>
              </w:tabs>
              <w:spacing w:after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TM. BCH CÔNG ĐOÀN</w:t>
            </w:r>
          </w:p>
          <w:p w:rsidR="006129D9" w:rsidRDefault="00C3668A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TỊCH</w:t>
            </w:r>
          </w:p>
          <w:p w:rsidR="006129D9" w:rsidRDefault="006129D9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6129D9" w:rsidRDefault="00C3668A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</w:p>
          <w:p w:rsidR="006129D9" w:rsidRDefault="006129D9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6129D9" w:rsidRDefault="006129D9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6129D9" w:rsidRDefault="00C3668A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Nguyễn Thị Anh Thư</w:t>
            </w:r>
          </w:p>
        </w:tc>
      </w:tr>
    </w:tbl>
    <w:p w:rsidR="006129D9" w:rsidRDefault="006129D9">
      <w:pPr>
        <w:spacing w:after="120"/>
        <w:jc w:val="both"/>
        <w:rPr>
          <w:sz w:val="28"/>
          <w:szCs w:val="28"/>
        </w:rPr>
      </w:pPr>
    </w:p>
    <w:p w:rsidR="006129D9" w:rsidRDefault="00C3668A">
      <w:pPr>
        <w:spacing w:after="120"/>
        <w:jc w:val="both"/>
        <w:rPr>
          <w:sz w:val="28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3230245</wp:posOffset>
                </wp:positionH>
                <wp:positionV relativeFrom="paragraph">
                  <wp:posOffset>74930</wp:posOffset>
                </wp:positionV>
                <wp:extent cx="2714625" cy="205994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059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29D9" w:rsidRDefault="006129D9">
                            <w:pPr>
                              <w:pStyle w:val="BodyText"/>
                              <w:tabs>
                                <w:tab w:val="left" w:pos="6327"/>
                              </w:tabs>
                              <w:spacing w:before="20"/>
                              <w:jc w:val="center"/>
                              <w:outlineLvl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6129D9" w:rsidRDefault="00612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4.35pt;margin-top:5.9pt;height:162.2pt;width:213.75pt;mso-position-horizontal-relative:margin;z-index:251661312;mso-width-relative:page;mso-height-relative:page;" fillcolor="#FFFFFF [3201]" filled="t" stroked="f" coordsize="21600,21600" o:gfxdata="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eD1gPVAAAACgEAAA8AAAAAAAAAAQAgAAAAIgAAAGRy&#10;cy9kb3ducmV2LnhtbFBLAQIUABQAAAAIAIdO4kAEvtzNQQIAAI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tabs>
                          <w:tab w:val="left" w:pos="6327"/>
                        </w:tabs>
                        <w:spacing w:before="20"/>
                        <w:jc w:val="center"/>
                        <w:outlineLvl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129D9">
      <w:footerReference w:type="default" r:id="rId7"/>
      <w:pgSz w:w="11907" w:h="16840"/>
      <w:pgMar w:top="1418" w:right="1134" w:bottom="128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8A" w:rsidRDefault="00C3668A">
      <w:r>
        <w:separator/>
      </w:r>
    </w:p>
  </w:endnote>
  <w:endnote w:type="continuationSeparator" w:id="0">
    <w:p w:rsidR="00C3668A" w:rsidRDefault="00C3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Segoe Print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D9" w:rsidRDefault="006129D9">
    <w:pPr>
      <w:pStyle w:val="Footer"/>
      <w:jc w:val="center"/>
    </w:pPr>
  </w:p>
  <w:p w:rsidR="006129D9" w:rsidRDefault="00612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8A" w:rsidRDefault="00C3668A">
      <w:r>
        <w:separator/>
      </w:r>
    </w:p>
  </w:footnote>
  <w:footnote w:type="continuationSeparator" w:id="0">
    <w:p w:rsidR="00C3668A" w:rsidRDefault="00C3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2B"/>
    <w:rsid w:val="00001A94"/>
    <w:rsid w:val="00003279"/>
    <w:rsid w:val="000055AC"/>
    <w:rsid w:val="00005F4B"/>
    <w:rsid w:val="00006202"/>
    <w:rsid w:val="00012A1E"/>
    <w:rsid w:val="00014E71"/>
    <w:rsid w:val="00021565"/>
    <w:rsid w:val="00023FC4"/>
    <w:rsid w:val="0002580E"/>
    <w:rsid w:val="000271CE"/>
    <w:rsid w:val="00027FA7"/>
    <w:rsid w:val="00030155"/>
    <w:rsid w:val="00030C1A"/>
    <w:rsid w:val="00030EB8"/>
    <w:rsid w:val="000321E2"/>
    <w:rsid w:val="00032310"/>
    <w:rsid w:val="00033543"/>
    <w:rsid w:val="00035D6F"/>
    <w:rsid w:val="00036AB1"/>
    <w:rsid w:val="00037696"/>
    <w:rsid w:val="00043EC5"/>
    <w:rsid w:val="00046BC0"/>
    <w:rsid w:val="00051C6E"/>
    <w:rsid w:val="00051C87"/>
    <w:rsid w:val="00051E69"/>
    <w:rsid w:val="000526EF"/>
    <w:rsid w:val="000536C3"/>
    <w:rsid w:val="00053824"/>
    <w:rsid w:val="00053874"/>
    <w:rsid w:val="00054F09"/>
    <w:rsid w:val="0005516E"/>
    <w:rsid w:val="00057617"/>
    <w:rsid w:val="00057A79"/>
    <w:rsid w:val="000603A3"/>
    <w:rsid w:val="00062E91"/>
    <w:rsid w:val="00064DFB"/>
    <w:rsid w:val="00070142"/>
    <w:rsid w:val="000707EF"/>
    <w:rsid w:val="00072DBF"/>
    <w:rsid w:val="000755E0"/>
    <w:rsid w:val="000777E6"/>
    <w:rsid w:val="000779D5"/>
    <w:rsid w:val="00080530"/>
    <w:rsid w:val="00083006"/>
    <w:rsid w:val="0008460D"/>
    <w:rsid w:val="00084DBA"/>
    <w:rsid w:val="00085098"/>
    <w:rsid w:val="00085821"/>
    <w:rsid w:val="00085BF7"/>
    <w:rsid w:val="00086977"/>
    <w:rsid w:val="00087762"/>
    <w:rsid w:val="00090D41"/>
    <w:rsid w:val="00091785"/>
    <w:rsid w:val="00091E0B"/>
    <w:rsid w:val="000945A3"/>
    <w:rsid w:val="0009651F"/>
    <w:rsid w:val="000A0B03"/>
    <w:rsid w:val="000A5A0E"/>
    <w:rsid w:val="000B62C4"/>
    <w:rsid w:val="000B6A0B"/>
    <w:rsid w:val="000B785E"/>
    <w:rsid w:val="000C1FCC"/>
    <w:rsid w:val="000C3CBE"/>
    <w:rsid w:val="000C4C6C"/>
    <w:rsid w:val="000C6AFA"/>
    <w:rsid w:val="000C7074"/>
    <w:rsid w:val="000D08C7"/>
    <w:rsid w:val="000D1BD5"/>
    <w:rsid w:val="000D33B5"/>
    <w:rsid w:val="000D38EF"/>
    <w:rsid w:val="000D7EF6"/>
    <w:rsid w:val="000E176A"/>
    <w:rsid w:val="000E439D"/>
    <w:rsid w:val="000E66AC"/>
    <w:rsid w:val="000F1C76"/>
    <w:rsid w:val="000F3513"/>
    <w:rsid w:val="000F3A2B"/>
    <w:rsid w:val="000F47C2"/>
    <w:rsid w:val="000F4B40"/>
    <w:rsid w:val="000F5221"/>
    <w:rsid w:val="000F5F4F"/>
    <w:rsid w:val="000F7982"/>
    <w:rsid w:val="000F7E4D"/>
    <w:rsid w:val="00100481"/>
    <w:rsid w:val="001011B3"/>
    <w:rsid w:val="00101AAA"/>
    <w:rsid w:val="00102B3A"/>
    <w:rsid w:val="0010573B"/>
    <w:rsid w:val="0010665E"/>
    <w:rsid w:val="00110442"/>
    <w:rsid w:val="001114E3"/>
    <w:rsid w:val="001116D1"/>
    <w:rsid w:val="00112D01"/>
    <w:rsid w:val="00114F4A"/>
    <w:rsid w:val="00121788"/>
    <w:rsid w:val="00122532"/>
    <w:rsid w:val="00122DA7"/>
    <w:rsid w:val="001242A8"/>
    <w:rsid w:val="00125603"/>
    <w:rsid w:val="00126811"/>
    <w:rsid w:val="00131F87"/>
    <w:rsid w:val="0013247D"/>
    <w:rsid w:val="001341A0"/>
    <w:rsid w:val="0014083A"/>
    <w:rsid w:val="00140C17"/>
    <w:rsid w:val="00141071"/>
    <w:rsid w:val="0014302C"/>
    <w:rsid w:val="00143530"/>
    <w:rsid w:val="00147FE2"/>
    <w:rsid w:val="00147FFD"/>
    <w:rsid w:val="00150E84"/>
    <w:rsid w:val="00151347"/>
    <w:rsid w:val="001552FC"/>
    <w:rsid w:val="00157DDD"/>
    <w:rsid w:val="00160C21"/>
    <w:rsid w:val="0016168E"/>
    <w:rsid w:val="00162C3A"/>
    <w:rsid w:val="00162E0C"/>
    <w:rsid w:val="001641E4"/>
    <w:rsid w:val="0016440C"/>
    <w:rsid w:val="001725CA"/>
    <w:rsid w:val="00175060"/>
    <w:rsid w:val="00183430"/>
    <w:rsid w:val="00183492"/>
    <w:rsid w:val="00184807"/>
    <w:rsid w:val="0019745C"/>
    <w:rsid w:val="00197563"/>
    <w:rsid w:val="00197B2A"/>
    <w:rsid w:val="001A3BEB"/>
    <w:rsid w:val="001A4880"/>
    <w:rsid w:val="001A49B5"/>
    <w:rsid w:val="001A57F0"/>
    <w:rsid w:val="001B2D8F"/>
    <w:rsid w:val="001B6089"/>
    <w:rsid w:val="001B690C"/>
    <w:rsid w:val="001B7B28"/>
    <w:rsid w:val="001C15BB"/>
    <w:rsid w:val="001C1964"/>
    <w:rsid w:val="001C47F4"/>
    <w:rsid w:val="001D1353"/>
    <w:rsid w:val="001D30E9"/>
    <w:rsid w:val="001D3C93"/>
    <w:rsid w:val="001D4CC8"/>
    <w:rsid w:val="001E00A1"/>
    <w:rsid w:val="001E02D7"/>
    <w:rsid w:val="001E1BFA"/>
    <w:rsid w:val="001E2897"/>
    <w:rsid w:val="001E548F"/>
    <w:rsid w:val="001E5B86"/>
    <w:rsid w:val="001E7F1E"/>
    <w:rsid w:val="001E7F87"/>
    <w:rsid w:val="001F02FC"/>
    <w:rsid w:val="001F1919"/>
    <w:rsid w:val="001F573D"/>
    <w:rsid w:val="001F6151"/>
    <w:rsid w:val="001F64BF"/>
    <w:rsid w:val="002011E0"/>
    <w:rsid w:val="0020145C"/>
    <w:rsid w:val="00204ED4"/>
    <w:rsid w:val="0020579E"/>
    <w:rsid w:val="002057B6"/>
    <w:rsid w:val="002060F7"/>
    <w:rsid w:val="00206DB3"/>
    <w:rsid w:val="002072D8"/>
    <w:rsid w:val="00207418"/>
    <w:rsid w:val="00207C3F"/>
    <w:rsid w:val="00207D6E"/>
    <w:rsid w:val="002106A7"/>
    <w:rsid w:val="00210E31"/>
    <w:rsid w:val="0021149B"/>
    <w:rsid w:val="00211596"/>
    <w:rsid w:val="00212089"/>
    <w:rsid w:val="00213A5B"/>
    <w:rsid w:val="0021415D"/>
    <w:rsid w:val="00216855"/>
    <w:rsid w:val="0022011E"/>
    <w:rsid w:val="00220190"/>
    <w:rsid w:val="00221C59"/>
    <w:rsid w:val="00230EB3"/>
    <w:rsid w:val="002313FF"/>
    <w:rsid w:val="00235A14"/>
    <w:rsid w:val="00240D65"/>
    <w:rsid w:val="002427A3"/>
    <w:rsid w:val="00244FD1"/>
    <w:rsid w:val="00246E7E"/>
    <w:rsid w:val="00250CB9"/>
    <w:rsid w:val="00250CE6"/>
    <w:rsid w:val="00254863"/>
    <w:rsid w:val="002665ED"/>
    <w:rsid w:val="00270417"/>
    <w:rsid w:val="00283BF5"/>
    <w:rsid w:val="00284199"/>
    <w:rsid w:val="00291A2C"/>
    <w:rsid w:val="00296C20"/>
    <w:rsid w:val="00297EF5"/>
    <w:rsid w:val="002A2999"/>
    <w:rsid w:val="002C042D"/>
    <w:rsid w:val="002C0FEC"/>
    <w:rsid w:val="002C492C"/>
    <w:rsid w:val="002C786F"/>
    <w:rsid w:val="002C7A05"/>
    <w:rsid w:val="002C7C3B"/>
    <w:rsid w:val="002D0F28"/>
    <w:rsid w:val="002D16A6"/>
    <w:rsid w:val="002D2FBA"/>
    <w:rsid w:val="002D642E"/>
    <w:rsid w:val="002D7288"/>
    <w:rsid w:val="002E22A0"/>
    <w:rsid w:val="002E29A6"/>
    <w:rsid w:val="002E2FAD"/>
    <w:rsid w:val="002E57BD"/>
    <w:rsid w:val="002E7D6F"/>
    <w:rsid w:val="002F15CE"/>
    <w:rsid w:val="002F2173"/>
    <w:rsid w:val="002F454D"/>
    <w:rsid w:val="00300826"/>
    <w:rsid w:val="0030114D"/>
    <w:rsid w:val="00302E0E"/>
    <w:rsid w:val="00305407"/>
    <w:rsid w:val="003075CF"/>
    <w:rsid w:val="00307877"/>
    <w:rsid w:val="00307B3C"/>
    <w:rsid w:val="00310156"/>
    <w:rsid w:val="00310167"/>
    <w:rsid w:val="00310D0E"/>
    <w:rsid w:val="00313D41"/>
    <w:rsid w:val="003147FA"/>
    <w:rsid w:val="003161F8"/>
    <w:rsid w:val="00316725"/>
    <w:rsid w:val="00317309"/>
    <w:rsid w:val="0031789D"/>
    <w:rsid w:val="003179A3"/>
    <w:rsid w:val="00317B5F"/>
    <w:rsid w:val="00323202"/>
    <w:rsid w:val="003242D7"/>
    <w:rsid w:val="00324A5F"/>
    <w:rsid w:val="00325B3E"/>
    <w:rsid w:val="00336F1A"/>
    <w:rsid w:val="00341377"/>
    <w:rsid w:val="0034290D"/>
    <w:rsid w:val="00347A64"/>
    <w:rsid w:val="00356B5B"/>
    <w:rsid w:val="003608BF"/>
    <w:rsid w:val="00361A94"/>
    <w:rsid w:val="00362D68"/>
    <w:rsid w:val="003641E5"/>
    <w:rsid w:val="00366D9F"/>
    <w:rsid w:val="0037047B"/>
    <w:rsid w:val="00370A61"/>
    <w:rsid w:val="00372010"/>
    <w:rsid w:val="00375C29"/>
    <w:rsid w:val="0038395A"/>
    <w:rsid w:val="003879A0"/>
    <w:rsid w:val="00391EA3"/>
    <w:rsid w:val="00394A1A"/>
    <w:rsid w:val="003A057F"/>
    <w:rsid w:val="003A42CE"/>
    <w:rsid w:val="003A6589"/>
    <w:rsid w:val="003A74CD"/>
    <w:rsid w:val="003B0499"/>
    <w:rsid w:val="003B04E3"/>
    <w:rsid w:val="003B09A7"/>
    <w:rsid w:val="003B1414"/>
    <w:rsid w:val="003B1B48"/>
    <w:rsid w:val="003B1FC3"/>
    <w:rsid w:val="003B4A54"/>
    <w:rsid w:val="003C2AE8"/>
    <w:rsid w:val="003C78D2"/>
    <w:rsid w:val="003D08F0"/>
    <w:rsid w:val="003D0B8E"/>
    <w:rsid w:val="003D1C6A"/>
    <w:rsid w:val="003D3EDA"/>
    <w:rsid w:val="003D5378"/>
    <w:rsid w:val="003D6445"/>
    <w:rsid w:val="003D6A63"/>
    <w:rsid w:val="003E6E35"/>
    <w:rsid w:val="003E6E58"/>
    <w:rsid w:val="003E7C66"/>
    <w:rsid w:val="003F1E3A"/>
    <w:rsid w:val="003F34EF"/>
    <w:rsid w:val="003F5475"/>
    <w:rsid w:val="003F6F06"/>
    <w:rsid w:val="00401F50"/>
    <w:rsid w:val="0040275A"/>
    <w:rsid w:val="004028E0"/>
    <w:rsid w:val="00402E51"/>
    <w:rsid w:val="004033B1"/>
    <w:rsid w:val="00404065"/>
    <w:rsid w:val="00412C71"/>
    <w:rsid w:val="0041743E"/>
    <w:rsid w:val="0041766A"/>
    <w:rsid w:val="004178EE"/>
    <w:rsid w:val="00417DC0"/>
    <w:rsid w:val="0042335E"/>
    <w:rsid w:val="004243A4"/>
    <w:rsid w:val="00425543"/>
    <w:rsid w:val="00425DB6"/>
    <w:rsid w:val="004324FA"/>
    <w:rsid w:val="004339D9"/>
    <w:rsid w:val="0043446C"/>
    <w:rsid w:val="00434CCA"/>
    <w:rsid w:val="004353B2"/>
    <w:rsid w:val="00435B38"/>
    <w:rsid w:val="00440741"/>
    <w:rsid w:val="00440B45"/>
    <w:rsid w:val="00445BAE"/>
    <w:rsid w:val="004466B0"/>
    <w:rsid w:val="0044680A"/>
    <w:rsid w:val="00446BE0"/>
    <w:rsid w:val="00447FCD"/>
    <w:rsid w:val="004545C8"/>
    <w:rsid w:val="00457593"/>
    <w:rsid w:val="004676C5"/>
    <w:rsid w:val="0047184C"/>
    <w:rsid w:val="00472207"/>
    <w:rsid w:val="004730C2"/>
    <w:rsid w:val="0047346F"/>
    <w:rsid w:val="004744CF"/>
    <w:rsid w:val="00480420"/>
    <w:rsid w:val="00483B96"/>
    <w:rsid w:val="00484625"/>
    <w:rsid w:val="004905D4"/>
    <w:rsid w:val="0049312C"/>
    <w:rsid w:val="00494A0B"/>
    <w:rsid w:val="004973DE"/>
    <w:rsid w:val="0049772F"/>
    <w:rsid w:val="004A290F"/>
    <w:rsid w:val="004A3403"/>
    <w:rsid w:val="004A3B74"/>
    <w:rsid w:val="004A5E5F"/>
    <w:rsid w:val="004A6E6B"/>
    <w:rsid w:val="004B4993"/>
    <w:rsid w:val="004B63CE"/>
    <w:rsid w:val="004C4365"/>
    <w:rsid w:val="004C43E6"/>
    <w:rsid w:val="004C666D"/>
    <w:rsid w:val="004C78A4"/>
    <w:rsid w:val="004D0BBC"/>
    <w:rsid w:val="004D23D8"/>
    <w:rsid w:val="004D2A3F"/>
    <w:rsid w:val="004D40DA"/>
    <w:rsid w:val="004D688F"/>
    <w:rsid w:val="004E0CFC"/>
    <w:rsid w:val="004E3CB6"/>
    <w:rsid w:val="004E4ED5"/>
    <w:rsid w:val="004E52E7"/>
    <w:rsid w:val="004E64FB"/>
    <w:rsid w:val="004E7041"/>
    <w:rsid w:val="004E73D7"/>
    <w:rsid w:val="004F0A38"/>
    <w:rsid w:val="004F0DF6"/>
    <w:rsid w:val="004F30B6"/>
    <w:rsid w:val="004F384C"/>
    <w:rsid w:val="004F3A60"/>
    <w:rsid w:val="004F40B8"/>
    <w:rsid w:val="004F52CC"/>
    <w:rsid w:val="004F722F"/>
    <w:rsid w:val="004F7CF8"/>
    <w:rsid w:val="004F7D28"/>
    <w:rsid w:val="00500154"/>
    <w:rsid w:val="00501410"/>
    <w:rsid w:val="00504CE7"/>
    <w:rsid w:val="00506028"/>
    <w:rsid w:val="005073A4"/>
    <w:rsid w:val="0050741A"/>
    <w:rsid w:val="0051114A"/>
    <w:rsid w:val="005143E5"/>
    <w:rsid w:val="00516810"/>
    <w:rsid w:val="00524EA9"/>
    <w:rsid w:val="005256D1"/>
    <w:rsid w:val="005265F8"/>
    <w:rsid w:val="005277CD"/>
    <w:rsid w:val="00530B9D"/>
    <w:rsid w:val="00530E73"/>
    <w:rsid w:val="00530FDD"/>
    <w:rsid w:val="005341CF"/>
    <w:rsid w:val="00534626"/>
    <w:rsid w:val="00536B08"/>
    <w:rsid w:val="00536EAA"/>
    <w:rsid w:val="00540632"/>
    <w:rsid w:val="0054112E"/>
    <w:rsid w:val="00542E65"/>
    <w:rsid w:val="005439A1"/>
    <w:rsid w:val="005459B1"/>
    <w:rsid w:val="00545CF3"/>
    <w:rsid w:val="00545F6C"/>
    <w:rsid w:val="00551BC8"/>
    <w:rsid w:val="00552E54"/>
    <w:rsid w:val="0055432C"/>
    <w:rsid w:val="00555E2E"/>
    <w:rsid w:val="00564218"/>
    <w:rsid w:val="00565F27"/>
    <w:rsid w:val="0056740E"/>
    <w:rsid w:val="005701D8"/>
    <w:rsid w:val="00570857"/>
    <w:rsid w:val="0057410E"/>
    <w:rsid w:val="00575674"/>
    <w:rsid w:val="00576FA0"/>
    <w:rsid w:val="00580362"/>
    <w:rsid w:val="00580EEC"/>
    <w:rsid w:val="00581751"/>
    <w:rsid w:val="00582539"/>
    <w:rsid w:val="005829D8"/>
    <w:rsid w:val="0058395E"/>
    <w:rsid w:val="005926ED"/>
    <w:rsid w:val="00593868"/>
    <w:rsid w:val="00593C05"/>
    <w:rsid w:val="00593D6A"/>
    <w:rsid w:val="00593FB0"/>
    <w:rsid w:val="00594DDF"/>
    <w:rsid w:val="00595247"/>
    <w:rsid w:val="00595B27"/>
    <w:rsid w:val="005968B3"/>
    <w:rsid w:val="005A4F1F"/>
    <w:rsid w:val="005B0963"/>
    <w:rsid w:val="005B4089"/>
    <w:rsid w:val="005B4E6E"/>
    <w:rsid w:val="005B5FCD"/>
    <w:rsid w:val="005B72E1"/>
    <w:rsid w:val="005C0C37"/>
    <w:rsid w:val="005C10E1"/>
    <w:rsid w:val="005C1AF5"/>
    <w:rsid w:val="005C33E0"/>
    <w:rsid w:val="005C5CED"/>
    <w:rsid w:val="005C5D06"/>
    <w:rsid w:val="005C792E"/>
    <w:rsid w:val="005D1CC7"/>
    <w:rsid w:val="005D3D2C"/>
    <w:rsid w:val="005D4D53"/>
    <w:rsid w:val="005E2136"/>
    <w:rsid w:val="005E40E2"/>
    <w:rsid w:val="005E5CF7"/>
    <w:rsid w:val="005F2978"/>
    <w:rsid w:val="005F2FAB"/>
    <w:rsid w:val="005F3A53"/>
    <w:rsid w:val="005F5328"/>
    <w:rsid w:val="005F569A"/>
    <w:rsid w:val="005F61A0"/>
    <w:rsid w:val="00601B6B"/>
    <w:rsid w:val="00602618"/>
    <w:rsid w:val="00603870"/>
    <w:rsid w:val="006055D9"/>
    <w:rsid w:val="00607014"/>
    <w:rsid w:val="00611167"/>
    <w:rsid w:val="00611FDD"/>
    <w:rsid w:val="006129D9"/>
    <w:rsid w:val="00613686"/>
    <w:rsid w:val="00616528"/>
    <w:rsid w:val="006171CC"/>
    <w:rsid w:val="00617878"/>
    <w:rsid w:val="00624CE0"/>
    <w:rsid w:val="00626C5A"/>
    <w:rsid w:val="0062794F"/>
    <w:rsid w:val="00627C67"/>
    <w:rsid w:val="00632F32"/>
    <w:rsid w:val="00634F95"/>
    <w:rsid w:val="00635033"/>
    <w:rsid w:val="006361A1"/>
    <w:rsid w:val="006407B6"/>
    <w:rsid w:val="006452AC"/>
    <w:rsid w:val="00645492"/>
    <w:rsid w:val="00645766"/>
    <w:rsid w:val="0064714D"/>
    <w:rsid w:val="00647B14"/>
    <w:rsid w:val="00647B3E"/>
    <w:rsid w:val="006500BB"/>
    <w:rsid w:val="00652E19"/>
    <w:rsid w:val="006532FF"/>
    <w:rsid w:val="00660E6E"/>
    <w:rsid w:val="0066222D"/>
    <w:rsid w:val="00662A7C"/>
    <w:rsid w:val="0066312F"/>
    <w:rsid w:val="00665C05"/>
    <w:rsid w:val="006674A0"/>
    <w:rsid w:val="00670FF5"/>
    <w:rsid w:val="00671E33"/>
    <w:rsid w:val="00674286"/>
    <w:rsid w:val="00677717"/>
    <w:rsid w:val="0068372A"/>
    <w:rsid w:val="00684049"/>
    <w:rsid w:val="00685B3B"/>
    <w:rsid w:val="006908C2"/>
    <w:rsid w:val="00691C30"/>
    <w:rsid w:val="00694972"/>
    <w:rsid w:val="0069632C"/>
    <w:rsid w:val="00696C1B"/>
    <w:rsid w:val="00696F28"/>
    <w:rsid w:val="006A0CF3"/>
    <w:rsid w:val="006A37ED"/>
    <w:rsid w:val="006A3D8A"/>
    <w:rsid w:val="006A4CE3"/>
    <w:rsid w:val="006A6A94"/>
    <w:rsid w:val="006B3BEF"/>
    <w:rsid w:val="006B5DE8"/>
    <w:rsid w:val="006B6DEE"/>
    <w:rsid w:val="006C053D"/>
    <w:rsid w:val="006C1FCD"/>
    <w:rsid w:val="006C1FF1"/>
    <w:rsid w:val="006C2481"/>
    <w:rsid w:val="006C2BBF"/>
    <w:rsid w:val="006C57C6"/>
    <w:rsid w:val="006C62F0"/>
    <w:rsid w:val="006D41EF"/>
    <w:rsid w:val="006D6B38"/>
    <w:rsid w:val="006E0017"/>
    <w:rsid w:val="006E144C"/>
    <w:rsid w:val="006E2317"/>
    <w:rsid w:val="006E25ED"/>
    <w:rsid w:val="006E2718"/>
    <w:rsid w:val="006E2C9E"/>
    <w:rsid w:val="006E31BD"/>
    <w:rsid w:val="006E3953"/>
    <w:rsid w:val="006E6DCA"/>
    <w:rsid w:val="006F48A7"/>
    <w:rsid w:val="006F6727"/>
    <w:rsid w:val="006F6753"/>
    <w:rsid w:val="006F7B00"/>
    <w:rsid w:val="007048DF"/>
    <w:rsid w:val="00704E3F"/>
    <w:rsid w:val="007052A6"/>
    <w:rsid w:val="00705462"/>
    <w:rsid w:val="00710E5A"/>
    <w:rsid w:val="00711FEF"/>
    <w:rsid w:val="007125A1"/>
    <w:rsid w:val="00712E6D"/>
    <w:rsid w:val="00715B03"/>
    <w:rsid w:val="00715EC6"/>
    <w:rsid w:val="007215A3"/>
    <w:rsid w:val="00722E42"/>
    <w:rsid w:val="00723BA6"/>
    <w:rsid w:val="00724B81"/>
    <w:rsid w:val="00730DB0"/>
    <w:rsid w:val="00730E37"/>
    <w:rsid w:val="007458E9"/>
    <w:rsid w:val="007474E2"/>
    <w:rsid w:val="00747DE9"/>
    <w:rsid w:val="00751340"/>
    <w:rsid w:val="00751A5C"/>
    <w:rsid w:val="0075560C"/>
    <w:rsid w:val="00756B40"/>
    <w:rsid w:val="00760C1A"/>
    <w:rsid w:val="00761859"/>
    <w:rsid w:val="00762EE3"/>
    <w:rsid w:val="0076610C"/>
    <w:rsid w:val="00771509"/>
    <w:rsid w:val="00772742"/>
    <w:rsid w:val="00772B67"/>
    <w:rsid w:val="007771AB"/>
    <w:rsid w:val="00777AB3"/>
    <w:rsid w:val="007813F0"/>
    <w:rsid w:val="00781C89"/>
    <w:rsid w:val="007840D3"/>
    <w:rsid w:val="0078436D"/>
    <w:rsid w:val="00784952"/>
    <w:rsid w:val="00785EF4"/>
    <w:rsid w:val="00794E4B"/>
    <w:rsid w:val="00795D75"/>
    <w:rsid w:val="0079608B"/>
    <w:rsid w:val="007974FC"/>
    <w:rsid w:val="00797915"/>
    <w:rsid w:val="007A31BB"/>
    <w:rsid w:val="007A4635"/>
    <w:rsid w:val="007A5162"/>
    <w:rsid w:val="007A51A3"/>
    <w:rsid w:val="007A6813"/>
    <w:rsid w:val="007A6D6A"/>
    <w:rsid w:val="007A7FA6"/>
    <w:rsid w:val="007B0A83"/>
    <w:rsid w:val="007B15A2"/>
    <w:rsid w:val="007B21FF"/>
    <w:rsid w:val="007B2286"/>
    <w:rsid w:val="007B3426"/>
    <w:rsid w:val="007B3A7D"/>
    <w:rsid w:val="007B3E5F"/>
    <w:rsid w:val="007B4B14"/>
    <w:rsid w:val="007B5979"/>
    <w:rsid w:val="007C0507"/>
    <w:rsid w:val="007C08D3"/>
    <w:rsid w:val="007C2ED8"/>
    <w:rsid w:val="007C5915"/>
    <w:rsid w:val="007C7595"/>
    <w:rsid w:val="007D2980"/>
    <w:rsid w:val="007D2B43"/>
    <w:rsid w:val="007D3A36"/>
    <w:rsid w:val="007D3E0C"/>
    <w:rsid w:val="007D5674"/>
    <w:rsid w:val="007D6A37"/>
    <w:rsid w:val="007E20CD"/>
    <w:rsid w:val="007E30B7"/>
    <w:rsid w:val="007E5B63"/>
    <w:rsid w:val="007E5C1A"/>
    <w:rsid w:val="007E78B7"/>
    <w:rsid w:val="007E7DF7"/>
    <w:rsid w:val="007F2588"/>
    <w:rsid w:val="007F41FE"/>
    <w:rsid w:val="007F4472"/>
    <w:rsid w:val="007F5CE1"/>
    <w:rsid w:val="007F7D9E"/>
    <w:rsid w:val="00800642"/>
    <w:rsid w:val="00800EEA"/>
    <w:rsid w:val="008014EA"/>
    <w:rsid w:val="00802D9C"/>
    <w:rsid w:val="00804C9A"/>
    <w:rsid w:val="00805A6B"/>
    <w:rsid w:val="00807DA9"/>
    <w:rsid w:val="00810EDA"/>
    <w:rsid w:val="00811D06"/>
    <w:rsid w:val="00811E5F"/>
    <w:rsid w:val="00815EDB"/>
    <w:rsid w:val="00816E22"/>
    <w:rsid w:val="008241D8"/>
    <w:rsid w:val="008244E1"/>
    <w:rsid w:val="0082520C"/>
    <w:rsid w:val="00830386"/>
    <w:rsid w:val="008312D3"/>
    <w:rsid w:val="0083298D"/>
    <w:rsid w:val="00832BA0"/>
    <w:rsid w:val="00832FAC"/>
    <w:rsid w:val="00833E05"/>
    <w:rsid w:val="008354DA"/>
    <w:rsid w:val="00837432"/>
    <w:rsid w:val="008404EF"/>
    <w:rsid w:val="00840F75"/>
    <w:rsid w:val="00847079"/>
    <w:rsid w:val="00850501"/>
    <w:rsid w:val="00850F70"/>
    <w:rsid w:val="00852656"/>
    <w:rsid w:val="00854245"/>
    <w:rsid w:val="008543E3"/>
    <w:rsid w:val="00855F64"/>
    <w:rsid w:val="008606D5"/>
    <w:rsid w:val="008622BF"/>
    <w:rsid w:val="008649D8"/>
    <w:rsid w:val="0086596E"/>
    <w:rsid w:val="00871BF0"/>
    <w:rsid w:val="00873345"/>
    <w:rsid w:val="008813B2"/>
    <w:rsid w:val="00883077"/>
    <w:rsid w:val="0089187A"/>
    <w:rsid w:val="008925C2"/>
    <w:rsid w:val="008926E1"/>
    <w:rsid w:val="0089331C"/>
    <w:rsid w:val="00893A8D"/>
    <w:rsid w:val="008A02C0"/>
    <w:rsid w:val="008A0984"/>
    <w:rsid w:val="008B0913"/>
    <w:rsid w:val="008B150C"/>
    <w:rsid w:val="008B1655"/>
    <w:rsid w:val="008B50B8"/>
    <w:rsid w:val="008C3F63"/>
    <w:rsid w:val="008C5FF3"/>
    <w:rsid w:val="008D0ACF"/>
    <w:rsid w:val="008D144B"/>
    <w:rsid w:val="008D1F57"/>
    <w:rsid w:val="008D7B92"/>
    <w:rsid w:val="008E05C8"/>
    <w:rsid w:val="008E09FE"/>
    <w:rsid w:val="008E5855"/>
    <w:rsid w:val="008E6A35"/>
    <w:rsid w:val="008E783C"/>
    <w:rsid w:val="008F77D2"/>
    <w:rsid w:val="009027E5"/>
    <w:rsid w:val="009071A6"/>
    <w:rsid w:val="00907F16"/>
    <w:rsid w:val="00910C1D"/>
    <w:rsid w:val="00912114"/>
    <w:rsid w:val="009124C0"/>
    <w:rsid w:val="00917803"/>
    <w:rsid w:val="00921ADB"/>
    <w:rsid w:val="00921D3A"/>
    <w:rsid w:val="0092320F"/>
    <w:rsid w:val="00924846"/>
    <w:rsid w:val="00924FCF"/>
    <w:rsid w:val="00925BF0"/>
    <w:rsid w:val="00927C3A"/>
    <w:rsid w:val="0093001A"/>
    <w:rsid w:val="00930F55"/>
    <w:rsid w:val="00934764"/>
    <w:rsid w:val="00936293"/>
    <w:rsid w:val="0093682A"/>
    <w:rsid w:val="0093725B"/>
    <w:rsid w:val="00940E46"/>
    <w:rsid w:val="009447E5"/>
    <w:rsid w:val="00946405"/>
    <w:rsid w:val="009617DC"/>
    <w:rsid w:val="009648B0"/>
    <w:rsid w:val="00967F74"/>
    <w:rsid w:val="009715E6"/>
    <w:rsid w:val="009723AF"/>
    <w:rsid w:val="0097306C"/>
    <w:rsid w:val="00974B48"/>
    <w:rsid w:val="00977130"/>
    <w:rsid w:val="0097745E"/>
    <w:rsid w:val="00980CC9"/>
    <w:rsid w:val="0098174A"/>
    <w:rsid w:val="00981AB6"/>
    <w:rsid w:val="00982E35"/>
    <w:rsid w:val="0098355D"/>
    <w:rsid w:val="009835F4"/>
    <w:rsid w:val="00983FBF"/>
    <w:rsid w:val="0098737A"/>
    <w:rsid w:val="0099093C"/>
    <w:rsid w:val="00992F9C"/>
    <w:rsid w:val="00993A4E"/>
    <w:rsid w:val="00995C10"/>
    <w:rsid w:val="009A02E7"/>
    <w:rsid w:val="009A0BD7"/>
    <w:rsid w:val="009A1019"/>
    <w:rsid w:val="009A26E7"/>
    <w:rsid w:val="009A2D5F"/>
    <w:rsid w:val="009A7F1F"/>
    <w:rsid w:val="009B0D11"/>
    <w:rsid w:val="009B0E06"/>
    <w:rsid w:val="009B2E01"/>
    <w:rsid w:val="009B3777"/>
    <w:rsid w:val="009B7FA3"/>
    <w:rsid w:val="009C20AA"/>
    <w:rsid w:val="009C30F2"/>
    <w:rsid w:val="009C3489"/>
    <w:rsid w:val="009C4A1C"/>
    <w:rsid w:val="009C4E45"/>
    <w:rsid w:val="009C77A3"/>
    <w:rsid w:val="009D17BE"/>
    <w:rsid w:val="009D180B"/>
    <w:rsid w:val="009D312A"/>
    <w:rsid w:val="009D5158"/>
    <w:rsid w:val="009D6FB2"/>
    <w:rsid w:val="009D7099"/>
    <w:rsid w:val="009E110E"/>
    <w:rsid w:val="009E192C"/>
    <w:rsid w:val="009E37C4"/>
    <w:rsid w:val="009E3D84"/>
    <w:rsid w:val="009E4330"/>
    <w:rsid w:val="009F182F"/>
    <w:rsid w:val="009F19F4"/>
    <w:rsid w:val="009F22BA"/>
    <w:rsid w:val="009F395B"/>
    <w:rsid w:val="009F68A4"/>
    <w:rsid w:val="009F6FDC"/>
    <w:rsid w:val="00A0070D"/>
    <w:rsid w:val="00A00832"/>
    <w:rsid w:val="00A014D2"/>
    <w:rsid w:val="00A0180C"/>
    <w:rsid w:val="00A0653A"/>
    <w:rsid w:val="00A06FBE"/>
    <w:rsid w:val="00A0726A"/>
    <w:rsid w:val="00A07E22"/>
    <w:rsid w:val="00A108B8"/>
    <w:rsid w:val="00A10F39"/>
    <w:rsid w:val="00A13B64"/>
    <w:rsid w:val="00A14872"/>
    <w:rsid w:val="00A21D97"/>
    <w:rsid w:val="00A2289B"/>
    <w:rsid w:val="00A24414"/>
    <w:rsid w:val="00A259C5"/>
    <w:rsid w:val="00A26C25"/>
    <w:rsid w:val="00A2736C"/>
    <w:rsid w:val="00A27659"/>
    <w:rsid w:val="00A27F56"/>
    <w:rsid w:val="00A30C84"/>
    <w:rsid w:val="00A31141"/>
    <w:rsid w:val="00A326CD"/>
    <w:rsid w:val="00A35C2E"/>
    <w:rsid w:val="00A445F3"/>
    <w:rsid w:val="00A504F6"/>
    <w:rsid w:val="00A5360E"/>
    <w:rsid w:val="00A53C40"/>
    <w:rsid w:val="00A5503F"/>
    <w:rsid w:val="00A557C9"/>
    <w:rsid w:val="00A56483"/>
    <w:rsid w:val="00A564C6"/>
    <w:rsid w:val="00A6274C"/>
    <w:rsid w:val="00A63C3C"/>
    <w:rsid w:val="00A65E6E"/>
    <w:rsid w:val="00A67706"/>
    <w:rsid w:val="00A7150D"/>
    <w:rsid w:val="00A77D20"/>
    <w:rsid w:val="00A8091D"/>
    <w:rsid w:val="00A816B1"/>
    <w:rsid w:val="00A83613"/>
    <w:rsid w:val="00A851DB"/>
    <w:rsid w:val="00A86032"/>
    <w:rsid w:val="00A905DF"/>
    <w:rsid w:val="00A92A86"/>
    <w:rsid w:val="00A95661"/>
    <w:rsid w:val="00A95B1E"/>
    <w:rsid w:val="00AA10E7"/>
    <w:rsid w:val="00AA1971"/>
    <w:rsid w:val="00AA4DE0"/>
    <w:rsid w:val="00AA5872"/>
    <w:rsid w:val="00AA7C11"/>
    <w:rsid w:val="00AA7C30"/>
    <w:rsid w:val="00AB0708"/>
    <w:rsid w:val="00AB2193"/>
    <w:rsid w:val="00AB34AE"/>
    <w:rsid w:val="00AB445D"/>
    <w:rsid w:val="00AB595B"/>
    <w:rsid w:val="00AB7B0D"/>
    <w:rsid w:val="00AC3E7C"/>
    <w:rsid w:val="00AC447E"/>
    <w:rsid w:val="00AC528B"/>
    <w:rsid w:val="00AC6858"/>
    <w:rsid w:val="00AC6BEF"/>
    <w:rsid w:val="00AC7610"/>
    <w:rsid w:val="00AD1A9C"/>
    <w:rsid w:val="00AD3D3C"/>
    <w:rsid w:val="00AD453E"/>
    <w:rsid w:val="00AD5EDA"/>
    <w:rsid w:val="00AE0F2D"/>
    <w:rsid w:val="00AE336A"/>
    <w:rsid w:val="00AE3A5F"/>
    <w:rsid w:val="00AE5D02"/>
    <w:rsid w:val="00AE6092"/>
    <w:rsid w:val="00AF04E2"/>
    <w:rsid w:val="00AF505B"/>
    <w:rsid w:val="00AF79C1"/>
    <w:rsid w:val="00B0536E"/>
    <w:rsid w:val="00B0561F"/>
    <w:rsid w:val="00B058DF"/>
    <w:rsid w:val="00B10BDA"/>
    <w:rsid w:val="00B12EF4"/>
    <w:rsid w:val="00B13C90"/>
    <w:rsid w:val="00B14200"/>
    <w:rsid w:val="00B14287"/>
    <w:rsid w:val="00B20983"/>
    <w:rsid w:val="00B20BAB"/>
    <w:rsid w:val="00B23813"/>
    <w:rsid w:val="00B23913"/>
    <w:rsid w:val="00B26376"/>
    <w:rsid w:val="00B26DDD"/>
    <w:rsid w:val="00B302BD"/>
    <w:rsid w:val="00B3365A"/>
    <w:rsid w:val="00B437BE"/>
    <w:rsid w:val="00B45C35"/>
    <w:rsid w:val="00B45D6B"/>
    <w:rsid w:val="00B468E7"/>
    <w:rsid w:val="00B50E5C"/>
    <w:rsid w:val="00B51832"/>
    <w:rsid w:val="00B519E8"/>
    <w:rsid w:val="00B52D8D"/>
    <w:rsid w:val="00B5658C"/>
    <w:rsid w:val="00B56AFF"/>
    <w:rsid w:val="00B57243"/>
    <w:rsid w:val="00B60A1B"/>
    <w:rsid w:val="00B642F9"/>
    <w:rsid w:val="00B6463D"/>
    <w:rsid w:val="00B64F9E"/>
    <w:rsid w:val="00B72819"/>
    <w:rsid w:val="00B72E4F"/>
    <w:rsid w:val="00B7320F"/>
    <w:rsid w:val="00B77668"/>
    <w:rsid w:val="00B8067B"/>
    <w:rsid w:val="00B83B92"/>
    <w:rsid w:val="00B8434E"/>
    <w:rsid w:val="00B877AC"/>
    <w:rsid w:val="00B8783F"/>
    <w:rsid w:val="00B87DA7"/>
    <w:rsid w:val="00B91307"/>
    <w:rsid w:val="00B91EFE"/>
    <w:rsid w:val="00B959D6"/>
    <w:rsid w:val="00B95B72"/>
    <w:rsid w:val="00B9652A"/>
    <w:rsid w:val="00B96872"/>
    <w:rsid w:val="00B97457"/>
    <w:rsid w:val="00B97FE3"/>
    <w:rsid w:val="00BA05F6"/>
    <w:rsid w:val="00BA269A"/>
    <w:rsid w:val="00BA40C4"/>
    <w:rsid w:val="00BA44BB"/>
    <w:rsid w:val="00BA4736"/>
    <w:rsid w:val="00BA5417"/>
    <w:rsid w:val="00BA5955"/>
    <w:rsid w:val="00BB00CA"/>
    <w:rsid w:val="00BB0269"/>
    <w:rsid w:val="00BB1862"/>
    <w:rsid w:val="00BB7EF8"/>
    <w:rsid w:val="00BB7F70"/>
    <w:rsid w:val="00BC02D2"/>
    <w:rsid w:val="00BC041E"/>
    <w:rsid w:val="00BC452C"/>
    <w:rsid w:val="00BC6C9A"/>
    <w:rsid w:val="00BC75CE"/>
    <w:rsid w:val="00BD2BE6"/>
    <w:rsid w:val="00BD319C"/>
    <w:rsid w:val="00BD49CD"/>
    <w:rsid w:val="00BE0A7F"/>
    <w:rsid w:val="00BE0C3A"/>
    <w:rsid w:val="00BE2E12"/>
    <w:rsid w:val="00BE632D"/>
    <w:rsid w:val="00BE75A5"/>
    <w:rsid w:val="00BE7948"/>
    <w:rsid w:val="00BF0816"/>
    <w:rsid w:val="00BF22C1"/>
    <w:rsid w:val="00BF43FD"/>
    <w:rsid w:val="00BF57B5"/>
    <w:rsid w:val="00C034D0"/>
    <w:rsid w:val="00C03D1E"/>
    <w:rsid w:val="00C0471A"/>
    <w:rsid w:val="00C07C86"/>
    <w:rsid w:val="00C12AF6"/>
    <w:rsid w:val="00C134E4"/>
    <w:rsid w:val="00C17479"/>
    <w:rsid w:val="00C17F02"/>
    <w:rsid w:val="00C2660F"/>
    <w:rsid w:val="00C303F4"/>
    <w:rsid w:val="00C3094E"/>
    <w:rsid w:val="00C323A2"/>
    <w:rsid w:val="00C336F8"/>
    <w:rsid w:val="00C3443E"/>
    <w:rsid w:val="00C35BA8"/>
    <w:rsid w:val="00C35E54"/>
    <w:rsid w:val="00C3668A"/>
    <w:rsid w:val="00C368FC"/>
    <w:rsid w:val="00C370BC"/>
    <w:rsid w:val="00C37BC2"/>
    <w:rsid w:val="00C40442"/>
    <w:rsid w:val="00C40787"/>
    <w:rsid w:val="00C41F72"/>
    <w:rsid w:val="00C421C0"/>
    <w:rsid w:val="00C51ADB"/>
    <w:rsid w:val="00C532B7"/>
    <w:rsid w:val="00C57441"/>
    <w:rsid w:val="00C60126"/>
    <w:rsid w:val="00C61EE8"/>
    <w:rsid w:val="00C64F4C"/>
    <w:rsid w:val="00C71280"/>
    <w:rsid w:val="00C71C30"/>
    <w:rsid w:val="00C73594"/>
    <w:rsid w:val="00C73FF7"/>
    <w:rsid w:val="00C74598"/>
    <w:rsid w:val="00C74B0C"/>
    <w:rsid w:val="00C76591"/>
    <w:rsid w:val="00C76B23"/>
    <w:rsid w:val="00C8195F"/>
    <w:rsid w:val="00C825F9"/>
    <w:rsid w:val="00C83EE9"/>
    <w:rsid w:val="00C900F7"/>
    <w:rsid w:val="00C912D5"/>
    <w:rsid w:val="00C9145D"/>
    <w:rsid w:val="00C935AC"/>
    <w:rsid w:val="00C93DBF"/>
    <w:rsid w:val="00C96386"/>
    <w:rsid w:val="00CA244B"/>
    <w:rsid w:val="00CA2D47"/>
    <w:rsid w:val="00CA3A8C"/>
    <w:rsid w:val="00CA42AE"/>
    <w:rsid w:val="00CA4611"/>
    <w:rsid w:val="00CA563B"/>
    <w:rsid w:val="00CA5D73"/>
    <w:rsid w:val="00CA70EE"/>
    <w:rsid w:val="00CB3C55"/>
    <w:rsid w:val="00CB417C"/>
    <w:rsid w:val="00CB4389"/>
    <w:rsid w:val="00CB709F"/>
    <w:rsid w:val="00CB7750"/>
    <w:rsid w:val="00CB7D1A"/>
    <w:rsid w:val="00CC0027"/>
    <w:rsid w:val="00CC112B"/>
    <w:rsid w:val="00CC31E1"/>
    <w:rsid w:val="00CC4B93"/>
    <w:rsid w:val="00CD0849"/>
    <w:rsid w:val="00CD16C7"/>
    <w:rsid w:val="00CD3546"/>
    <w:rsid w:val="00CD35F2"/>
    <w:rsid w:val="00CD5674"/>
    <w:rsid w:val="00CD5778"/>
    <w:rsid w:val="00CE22DE"/>
    <w:rsid w:val="00CE34F1"/>
    <w:rsid w:val="00CE516A"/>
    <w:rsid w:val="00CE516E"/>
    <w:rsid w:val="00CE630B"/>
    <w:rsid w:val="00CF0913"/>
    <w:rsid w:val="00CF346F"/>
    <w:rsid w:val="00CF4A32"/>
    <w:rsid w:val="00D0210D"/>
    <w:rsid w:val="00D0289E"/>
    <w:rsid w:val="00D04B6D"/>
    <w:rsid w:val="00D06EEF"/>
    <w:rsid w:val="00D10CC4"/>
    <w:rsid w:val="00D12D1D"/>
    <w:rsid w:val="00D13808"/>
    <w:rsid w:val="00D154A6"/>
    <w:rsid w:val="00D15DFD"/>
    <w:rsid w:val="00D231D2"/>
    <w:rsid w:val="00D24621"/>
    <w:rsid w:val="00D25689"/>
    <w:rsid w:val="00D261BF"/>
    <w:rsid w:val="00D2678B"/>
    <w:rsid w:val="00D3113D"/>
    <w:rsid w:val="00D32F96"/>
    <w:rsid w:val="00D333DF"/>
    <w:rsid w:val="00D33E33"/>
    <w:rsid w:val="00D345E1"/>
    <w:rsid w:val="00D35F70"/>
    <w:rsid w:val="00D367E3"/>
    <w:rsid w:val="00D36E27"/>
    <w:rsid w:val="00D4498B"/>
    <w:rsid w:val="00D504F7"/>
    <w:rsid w:val="00D531F8"/>
    <w:rsid w:val="00D542F0"/>
    <w:rsid w:val="00D54D85"/>
    <w:rsid w:val="00D54FC3"/>
    <w:rsid w:val="00D550BE"/>
    <w:rsid w:val="00D56CBF"/>
    <w:rsid w:val="00D57880"/>
    <w:rsid w:val="00D60A8F"/>
    <w:rsid w:val="00D61829"/>
    <w:rsid w:val="00D626DA"/>
    <w:rsid w:val="00D63EE7"/>
    <w:rsid w:val="00D6541C"/>
    <w:rsid w:val="00D6581A"/>
    <w:rsid w:val="00D67179"/>
    <w:rsid w:val="00D723FD"/>
    <w:rsid w:val="00D73757"/>
    <w:rsid w:val="00D7415B"/>
    <w:rsid w:val="00D742F1"/>
    <w:rsid w:val="00D74CEE"/>
    <w:rsid w:val="00D74F2A"/>
    <w:rsid w:val="00D762F1"/>
    <w:rsid w:val="00D80358"/>
    <w:rsid w:val="00D8485E"/>
    <w:rsid w:val="00D874CE"/>
    <w:rsid w:val="00D91CE7"/>
    <w:rsid w:val="00D95140"/>
    <w:rsid w:val="00DA19CF"/>
    <w:rsid w:val="00DA1D53"/>
    <w:rsid w:val="00DA24EE"/>
    <w:rsid w:val="00DA3B0D"/>
    <w:rsid w:val="00DA4889"/>
    <w:rsid w:val="00DA4CC1"/>
    <w:rsid w:val="00DA58FB"/>
    <w:rsid w:val="00DA607C"/>
    <w:rsid w:val="00DA6C7F"/>
    <w:rsid w:val="00DB0C89"/>
    <w:rsid w:val="00DB23A3"/>
    <w:rsid w:val="00DB58ED"/>
    <w:rsid w:val="00DC065B"/>
    <w:rsid w:val="00DC2670"/>
    <w:rsid w:val="00DC2724"/>
    <w:rsid w:val="00DC2B42"/>
    <w:rsid w:val="00DC31DF"/>
    <w:rsid w:val="00DC3418"/>
    <w:rsid w:val="00DC473B"/>
    <w:rsid w:val="00DC48BA"/>
    <w:rsid w:val="00DC7A43"/>
    <w:rsid w:val="00DD2C36"/>
    <w:rsid w:val="00DD3A02"/>
    <w:rsid w:val="00DD3C9A"/>
    <w:rsid w:val="00DD497A"/>
    <w:rsid w:val="00DD4CC4"/>
    <w:rsid w:val="00DD5528"/>
    <w:rsid w:val="00DD59BA"/>
    <w:rsid w:val="00DD5F9B"/>
    <w:rsid w:val="00DD6AC1"/>
    <w:rsid w:val="00DD7530"/>
    <w:rsid w:val="00DE245D"/>
    <w:rsid w:val="00DE36E5"/>
    <w:rsid w:val="00DE388D"/>
    <w:rsid w:val="00DE4D85"/>
    <w:rsid w:val="00DE4F04"/>
    <w:rsid w:val="00DE5ECA"/>
    <w:rsid w:val="00DE5F26"/>
    <w:rsid w:val="00DE775F"/>
    <w:rsid w:val="00DF1DB0"/>
    <w:rsid w:val="00DF3CFF"/>
    <w:rsid w:val="00DF4910"/>
    <w:rsid w:val="00DF616C"/>
    <w:rsid w:val="00DF6187"/>
    <w:rsid w:val="00DF6898"/>
    <w:rsid w:val="00E006E7"/>
    <w:rsid w:val="00E01412"/>
    <w:rsid w:val="00E01F34"/>
    <w:rsid w:val="00E0477C"/>
    <w:rsid w:val="00E04D16"/>
    <w:rsid w:val="00E05DE7"/>
    <w:rsid w:val="00E06FB0"/>
    <w:rsid w:val="00E179C9"/>
    <w:rsid w:val="00E23A48"/>
    <w:rsid w:val="00E25ADF"/>
    <w:rsid w:val="00E30D33"/>
    <w:rsid w:val="00E32189"/>
    <w:rsid w:val="00E33EA7"/>
    <w:rsid w:val="00E358A1"/>
    <w:rsid w:val="00E372B2"/>
    <w:rsid w:val="00E42BB1"/>
    <w:rsid w:val="00E45CAF"/>
    <w:rsid w:val="00E4798B"/>
    <w:rsid w:val="00E47FF8"/>
    <w:rsid w:val="00E50EE6"/>
    <w:rsid w:val="00E52D07"/>
    <w:rsid w:val="00E56BA3"/>
    <w:rsid w:val="00E63A56"/>
    <w:rsid w:val="00E672A1"/>
    <w:rsid w:val="00E719EC"/>
    <w:rsid w:val="00E739DB"/>
    <w:rsid w:val="00E745EC"/>
    <w:rsid w:val="00E749F2"/>
    <w:rsid w:val="00E75C36"/>
    <w:rsid w:val="00E779E8"/>
    <w:rsid w:val="00E77DDD"/>
    <w:rsid w:val="00E81764"/>
    <w:rsid w:val="00E859E1"/>
    <w:rsid w:val="00E8613C"/>
    <w:rsid w:val="00E86EDA"/>
    <w:rsid w:val="00E87964"/>
    <w:rsid w:val="00E90F96"/>
    <w:rsid w:val="00E91F72"/>
    <w:rsid w:val="00E92B83"/>
    <w:rsid w:val="00E9515B"/>
    <w:rsid w:val="00E9622B"/>
    <w:rsid w:val="00E973A4"/>
    <w:rsid w:val="00E97D03"/>
    <w:rsid w:val="00E97F3F"/>
    <w:rsid w:val="00EA3B7A"/>
    <w:rsid w:val="00EA4A10"/>
    <w:rsid w:val="00EA512F"/>
    <w:rsid w:val="00EA5E3F"/>
    <w:rsid w:val="00EA6735"/>
    <w:rsid w:val="00EA6893"/>
    <w:rsid w:val="00EB08F4"/>
    <w:rsid w:val="00EB23A5"/>
    <w:rsid w:val="00EB3A1A"/>
    <w:rsid w:val="00EB443C"/>
    <w:rsid w:val="00EC109F"/>
    <w:rsid w:val="00EC45DC"/>
    <w:rsid w:val="00EC5E93"/>
    <w:rsid w:val="00ED3583"/>
    <w:rsid w:val="00ED3768"/>
    <w:rsid w:val="00EE0010"/>
    <w:rsid w:val="00EE134C"/>
    <w:rsid w:val="00EE1ACB"/>
    <w:rsid w:val="00EE30CF"/>
    <w:rsid w:val="00EF168C"/>
    <w:rsid w:val="00EF5964"/>
    <w:rsid w:val="00F0044B"/>
    <w:rsid w:val="00F0151A"/>
    <w:rsid w:val="00F01EC9"/>
    <w:rsid w:val="00F02868"/>
    <w:rsid w:val="00F036C3"/>
    <w:rsid w:val="00F03952"/>
    <w:rsid w:val="00F05B89"/>
    <w:rsid w:val="00F13A4F"/>
    <w:rsid w:val="00F13C5D"/>
    <w:rsid w:val="00F151E0"/>
    <w:rsid w:val="00F16580"/>
    <w:rsid w:val="00F16A7F"/>
    <w:rsid w:val="00F16CC7"/>
    <w:rsid w:val="00F22441"/>
    <w:rsid w:val="00F22980"/>
    <w:rsid w:val="00F2576F"/>
    <w:rsid w:val="00F27F12"/>
    <w:rsid w:val="00F300D0"/>
    <w:rsid w:val="00F310CF"/>
    <w:rsid w:val="00F323EE"/>
    <w:rsid w:val="00F336D6"/>
    <w:rsid w:val="00F347A1"/>
    <w:rsid w:val="00F35113"/>
    <w:rsid w:val="00F35F9B"/>
    <w:rsid w:val="00F36B54"/>
    <w:rsid w:val="00F370C0"/>
    <w:rsid w:val="00F372BF"/>
    <w:rsid w:val="00F40C80"/>
    <w:rsid w:val="00F4453D"/>
    <w:rsid w:val="00F45B65"/>
    <w:rsid w:val="00F46426"/>
    <w:rsid w:val="00F51662"/>
    <w:rsid w:val="00F553D2"/>
    <w:rsid w:val="00F55474"/>
    <w:rsid w:val="00F60768"/>
    <w:rsid w:val="00F6131B"/>
    <w:rsid w:val="00F61D6A"/>
    <w:rsid w:val="00F641C0"/>
    <w:rsid w:val="00F65CD5"/>
    <w:rsid w:val="00F6684A"/>
    <w:rsid w:val="00F7319E"/>
    <w:rsid w:val="00F74A91"/>
    <w:rsid w:val="00F83C1E"/>
    <w:rsid w:val="00F86B91"/>
    <w:rsid w:val="00F871F8"/>
    <w:rsid w:val="00F872B9"/>
    <w:rsid w:val="00F87BC4"/>
    <w:rsid w:val="00F87ECC"/>
    <w:rsid w:val="00F91799"/>
    <w:rsid w:val="00F928C9"/>
    <w:rsid w:val="00F94CAF"/>
    <w:rsid w:val="00F953C7"/>
    <w:rsid w:val="00F97601"/>
    <w:rsid w:val="00FA319F"/>
    <w:rsid w:val="00FA31AA"/>
    <w:rsid w:val="00FA3A37"/>
    <w:rsid w:val="00FA423D"/>
    <w:rsid w:val="00FA5D49"/>
    <w:rsid w:val="00FB0298"/>
    <w:rsid w:val="00FB0B0E"/>
    <w:rsid w:val="00FB13F5"/>
    <w:rsid w:val="00FB1C3D"/>
    <w:rsid w:val="00FB466D"/>
    <w:rsid w:val="00FB4B8A"/>
    <w:rsid w:val="00FB5995"/>
    <w:rsid w:val="00FB677C"/>
    <w:rsid w:val="00FB6D53"/>
    <w:rsid w:val="00FB6E5A"/>
    <w:rsid w:val="00FC0E11"/>
    <w:rsid w:val="00FC4803"/>
    <w:rsid w:val="00FC6439"/>
    <w:rsid w:val="00FC6593"/>
    <w:rsid w:val="00FD07E7"/>
    <w:rsid w:val="00FD7CBA"/>
    <w:rsid w:val="00FE29DD"/>
    <w:rsid w:val="00FE7DEF"/>
    <w:rsid w:val="00FF0956"/>
    <w:rsid w:val="00FF1272"/>
    <w:rsid w:val="00FF6026"/>
    <w:rsid w:val="00FF793C"/>
    <w:rsid w:val="0ABC460E"/>
    <w:rsid w:val="0FCD5498"/>
    <w:rsid w:val="14657922"/>
    <w:rsid w:val="14B855FA"/>
    <w:rsid w:val="174B7E70"/>
    <w:rsid w:val="225B219C"/>
    <w:rsid w:val="259E457C"/>
    <w:rsid w:val="26F650A3"/>
    <w:rsid w:val="29871C45"/>
    <w:rsid w:val="305530D2"/>
    <w:rsid w:val="326918CF"/>
    <w:rsid w:val="329360CC"/>
    <w:rsid w:val="348973E0"/>
    <w:rsid w:val="35AB26E6"/>
    <w:rsid w:val="3CBF5667"/>
    <w:rsid w:val="3F0B5012"/>
    <w:rsid w:val="41183F84"/>
    <w:rsid w:val="50AE463F"/>
    <w:rsid w:val="59AF0EDA"/>
    <w:rsid w:val="5B3747AB"/>
    <w:rsid w:val="5EC81207"/>
    <w:rsid w:val="656D6F30"/>
    <w:rsid w:val="664F442D"/>
    <w:rsid w:val="66970D22"/>
    <w:rsid w:val="681A1278"/>
    <w:rsid w:val="6A0D1A23"/>
    <w:rsid w:val="6F1A24A6"/>
    <w:rsid w:val="7C4F5D78"/>
    <w:rsid w:val="7C9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E3C1E69-5637-4D19-BB06-D2177BD5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jc w:val="center"/>
    </w:pPr>
    <w:rPr>
      <w:rFonts w:ascii=".VnTimeH" w:hAnsi=".VnTimeH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character" w:customStyle="1" w:styleId="Heading10">
    <w:name w:val="Heading #1_"/>
    <w:basedOn w:val="DefaultParagraphFont"/>
    <w:link w:val="Heading11"/>
    <w:qFormat/>
    <w:rPr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qFormat/>
    <w:pPr>
      <w:widowControl w:val="0"/>
      <w:spacing w:after="90"/>
      <w:ind w:firstLine="780"/>
      <w:outlineLvl w:val="0"/>
    </w:pPr>
    <w:rPr>
      <w:b/>
      <w:bCs/>
      <w:sz w:val="28"/>
      <w:szCs w:val="28"/>
      <w:lang w:val="vi-VN" w:eastAsia="vi-V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liªn ®oµn lao ®éng ViÖt Nam</vt:lpstr>
    </vt:vector>
  </TitlesOfParts>
  <Company>HOME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liªn ®oµn lao ®éng ViÖt Nam</dc:title>
  <dc:creator>User</dc:creator>
  <cp:lastModifiedBy>Admin</cp:lastModifiedBy>
  <cp:revision>2</cp:revision>
  <cp:lastPrinted>2021-05-24T06:42:00Z</cp:lastPrinted>
  <dcterms:created xsi:type="dcterms:W3CDTF">2021-11-12T02:38:00Z</dcterms:created>
  <dcterms:modified xsi:type="dcterms:W3CDTF">2021-11-12T02:38:00Z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B9E26FF5DE684DCCA89AAC50AB2C9847</vt:lpwstr>
  </property>
</Properties>
</file>